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62C" w:rsidRDefault="00A55FDB">
      <w:pPr>
        <w:widowControl/>
        <w:ind w:firstLineChars="100" w:firstLine="320"/>
        <w:jc w:val="left"/>
        <w:rPr>
          <w:rFonts w:ascii="方正小标宋_GBK" w:eastAsia="方正小标宋_GBK" w:cs="方正黑体简体"/>
          <w:color w:val="000000"/>
          <w:sz w:val="44"/>
          <w:szCs w:val="44"/>
        </w:rPr>
      </w:pPr>
      <w:r>
        <w:rPr>
          <w:rFonts w:ascii="黑体" w:eastAsia="黑体" w:cs="方正黑体简体" w:hint="eastAsia"/>
          <w:color w:val="000000"/>
          <w:sz w:val="32"/>
          <w:szCs w:val="32"/>
        </w:rPr>
        <w:t>附件</w:t>
      </w:r>
    </w:p>
    <w:p w:rsidR="0074762C" w:rsidRDefault="00A55FDB">
      <w:pPr>
        <w:widowControl/>
        <w:ind w:firstLine="440"/>
        <w:jc w:val="center"/>
        <w:rPr>
          <w:rFonts w:ascii="方正小标宋_GBK" w:eastAsia="方正小标宋_GBK" w:cs="方正黑体简体"/>
          <w:color w:val="000000"/>
          <w:sz w:val="44"/>
          <w:szCs w:val="44"/>
        </w:rPr>
      </w:pPr>
      <w:bookmarkStart w:id="0" w:name="_GoBack"/>
      <w:r>
        <w:rPr>
          <w:rFonts w:ascii="方正小标宋_GBK" w:eastAsia="方正小标宋_GBK" w:cs="方正黑体简体" w:hint="eastAsia"/>
          <w:color w:val="000000"/>
          <w:sz w:val="44"/>
          <w:szCs w:val="44"/>
        </w:rPr>
        <w:t>广元市城镇污水处理设施建设项目汇总表（</w:t>
      </w:r>
      <w:r>
        <w:rPr>
          <w:rFonts w:ascii="方正小标宋_GBK" w:eastAsia="方正小标宋_GBK" w:cs="方正黑体简体" w:hint="eastAsia"/>
          <w:color w:val="000000"/>
          <w:sz w:val="44"/>
          <w:szCs w:val="44"/>
        </w:rPr>
        <w:t>2021</w:t>
      </w:r>
      <w:r>
        <w:rPr>
          <w:rFonts w:ascii="方正小标宋_GBK" w:eastAsia="方正小标宋_GBK" w:cs="方正黑体简体" w:hint="eastAsia"/>
          <w:color w:val="000000"/>
          <w:sz w:val="44"/>
          <w:szCs w:val="44"/>
        </w:rPr>
        <w:t>—</w:t>
      </w:r>
      <w:r>
        <w:rPr>
          <w:rFonts w:ascii="方正小标宋_GBK" w:eastAsia="方正小标宋_GBK" w:cs="方正黑体简体" w:hint="eastAsia"/>
          <w:color w:val="000000"/>
          <w:sz w:val="44"/>
          <w:szCs w:val="44"/>
        </w:rPr>
        <w:t>2023</w:t>
      </w:r>
      <w:r>
        <w:rPr>
          <w:rFonts w:ascii="方正小标宋_GBK" w:eastAsia="方正小标宋_GBK" w:cs="方正黑体简体" w:hint="eastAsia"/>
          <w:color w:val="000000"/>
          <w:sz w:val="44"/>
          <w:szCs w:val="44"/>
        </w:rPr>
        <w:t>年）</w:t>
      </w:r>
      <w:bookmarkEnd w:id="0"/>
    </w:p>
    <w:tbl>
      <w:tblPr>
        <w:tblW w:w="0" w:type="auto"/>
        <w:jc w:val="center"/>
        <w:tblLayout w:type="fixed"/>
        <w:tblLook w:val="04A0"/>
      </w:tblPr>
      <w:tblGrid>
        <w:gridCol w:w="438"/>
        <w:gridCol w:w="845"/>
        <w:gridCol w:w="2823"/>
        <w:gridCol w:w="487"/>
        <w:gridCol w:w="897"/>
        <w:gridCol w:w="1121"/>
        <w:gridCol w:w="874"/>
        <w:gridCol w:w="966"/>
        <w:gridCol w:w="931"/>
        <w:gridCol w:w="741"/>
        <w:gridCol w:w="1104"/>
        <w:gridCol w:w="741"/>
        <w:gridCol w:w="1104"/>
        <w:gridCol w:w="758"/>
        <w:gridCol w:w="1190"/>
      </w:tblGrid>
      <w:tr w:rsidR="0074762C">
        <w:trPr>
          <w:trHeight w:val="300"/>
          <w:jc w:val="center"/>
        </w:trPr>
        <w:tc>
          <w:tcPr>
            <w:tcW w:w="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序号</w:t>
            </w:r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项目类型</w:t>
            </w:r>
          </w:p>
        </w:tc>
        <w:tc>
          <w:tcPr>
            <w:tcW w:w="2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黑体" w:eastAsia="黑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cs="黑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项目名称</w:t>
            </w:r>
          </w:p>
        </w:tc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黑体" w:eastAsia="黑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cs="黑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项目个数</w:t>
            </w:r>
          </w:p>
        </w:tc>
        <w:tc>
          <w:tcPr>
            <w:tcW w:w="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黑体" w:eastAsia="黑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cs="黑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规模或建设内容</w:t>
            </w:r>
          </w:p>
        </w:tc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黑体" w:eastAsia="黑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cs="黑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总投资（万元）</w:t>
            </w:r>
          </w:p>
        </w:tc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黑体" w:eastAsia="黑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cs="黑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项目</w:t>
            </w:r>
            <w:r>
              <w:rPr>
                <w:rFonts w:ascii="黑体" w:eastAsia="黑体" w:cs="黑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黑体" w:eastAsia="黑体" w:cs="黑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所在地</w:t>
            </w:r>
          </w:p>
        </w:tc>
        <w:tc>
          <w:tcPr>
            <w:tcW w:w="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黑体" w:eastAsia="黑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cs="黑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计划开工时间</w:t>
            </w:r>
          </w:p>
        </w:tc>
        <w:tc>
          <w:tcPr>
            <w:tcW w:w="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黑体" w:eastAsia="黑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cs="黑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计划竣工时间</w:t>
            </w:r>
          </w:p>
        </w:tc>
        <w:tc>
          <w:tcPr>
            <w:tcW w:w="56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黑体" w:eastAsia="黑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cs="黑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目标任务推进计划</w:t>
            </w:r>
          </w:p>
        </w:tc>
      </w:tr>
      <w:tr w:rsidR="0074762C">
        <w:trPr>
          <w:trHeight w:val="380"/>
          <w:jc w:val="center"/>
        </w:trPr>
        <w:tc>
          <w:tcPr>
            <w:tcW w:w="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rPr>
                <w:color w:val="000000"/>
              </w:rPr>
            </w:pP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762C" w:rsidRDefault="0074762C">
            <w:pPr>
              <w:rPr>
                <w:color w:val="000000"/>
              </w:rPr>
            </w:pPr>
          </w:p>
        </w:tc>
        <w:tc>
          <w:tcPr>
            <w:tcW w:w="2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rPr>
                <w:color w:val="000000"/>
              </w:rPr>
            </w:pPr>
          </w:p>
        </w:tc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rPr>
                <w:color w:val="00000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rPr>
                <w:color w:val="000000"/>
              </w:rPr>
            </w:pPr>
          </w:p>
        </w:tc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rPr>
                <w:color w:val="000000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rPr>
                <w:color w:val="000000"/>
              </w:rPr>
            </w:pPr>
          </w:p>
        </w:tc>
        <w:tc>
          <w:tcPr>
            <w:tcW w:w="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rPr>
                <w:color w:val="000000"/>
              </w:rPr>
            </w:pPr>
          </w:p>
        </w:tc>
        <w:tc>
          <w:tcPr>
            <w:tcW w:w="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rPr>
                <w:color w:val="00000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黑体" w:eastAsia="黑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cs="黑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2021</w:t>
            </w:r>
            <w:r>
              <w:rPr>
                <w:rFonts w:ascii="黑体" w:eastAsia="黑体" w:cs="黑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年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黑体" w:eastAsia="黑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cs="黑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2022</w:t>
            </w:r>
            <w:r>
              <w:rPr>
                <w:rFonts w:ascii="黑体" w:eastAsia="黑体" w:cs="黑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年</w:t>
            </w:r>
          </w:p>
        </w:tc>
        <w:tc>
          <w:tcPr>
            <w:tcW w:w="1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黑体" w:eastAsia="黑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cs="黑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2023</w:t>
            </w:r>
            <w:r>
              <w:rPr>
                <w:rFonts w:ascii="黑体" w:eastAsia="黑体" w:cs="黑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年</w:t>
            </w:r>
          </w:p>
        </w:tc>
      </w:tr>
      <w:tr w:rsidR="0074762C">
        <w:trPr>
          <w:trHeight w:val="1360"/>
          <w:jc w:val="center"/>
        </w:trPr>
        <w:tc>
          <w:tcPr>
            <w:tcW w:w="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rPr>
                <w:color w:val="000000"/>
              </w:rPr>
            </w:pP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762C" w:rsidRDefault="0074762C">
            <w:pPr>
              <w:rPr>
                <w:color w:val="000000"/>
              </w:rPr>
            </w:pPr>
          </w:p>
        </w:tc>
        <w:tc>
          <w:tcPr>
            <w:tcW w:w="2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rPr>
                <w:color w:val="000000"/>
              </w:rPr>
            </w:pPr>
          </w:p>
        </w:tc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rPr>
                <w:color w:val="00000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rPr>
                <w:color w:val="000000"/>
              </w:rPr>
            </w:pPr>
          </w:p>
        </w:tc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rPr>
                <w:color w:val="000000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rPr>
                <w:color w:val="000000"/>
              </w:rPr>
            </w:pPr>
          </w:p>
        </w:tc>
        <w:tc>
          <w:tcPr>
            <w:tcW w:w="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rPr>
                <w:color w:val="000000"/>
              </w:rPr>
            </w:pPr>
          </w:p>
        </w:tc>
        <w:tc>
          <w:tcPr>
            <w:tcW w:w="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rPr>
                <w:color w:val="00000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黑体" w:eastAsia="黑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cs="黑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计划完成率（</w:t>
            </w:r>
            <w:r>
              <w:rPr>
                <w:rFonts w:ascii="黑体" w:eastAsia="黑体" w:cs="黑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%</w:t>
            </w:r>
            <w:r>
              <w:rPr>
                <w:rFonts w:ascii="黑体" w:eastAsia="黑体" w:cs="黑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）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黑体" w:eastAsia="黑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cs="黑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计划投资完成额（万元）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黑体" w:eastAsia="黑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cs="黑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计划完成率（</w:t>
            </w:r>
            <w:r>
              <w:rPr>
                <w:rFonts w:ascii="黑体" w:eastAsia="黑体" w:cs="黑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%</w:t>
            </w:r>
            <w:r>
              <w:rPr>
                <w:rFonts w:ascii="黑体" w:eastAsia="黑体" w:cs="黑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）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黑体" w:eastAsia="黑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cs="黑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计划投资完成额（</w:t>
            </w:r>
            <w:r>
              <w:rPr>
                <w:rFonts w:ascii="黑体" w:eastAsia="黑体" w:cs="黑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黑体" w:eastAsia="黑体" w:cs="黑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万元）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黑体" w:eastAsia="黑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cs="黑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计划完成率（</w:t>
            </w:r>
            <w:r>
              <w:rPr>
                <w:rFonts w:ascii="黑体" w:eastAsia="黑体" w:cs="黑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%</w:t>
            </w:r>
            <w:r>
              <w:rPr>
                <w:rFonts w:ascii="黑体" w:eastAsia="黑体" w:cs="黑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）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黑体" w:eastAsia="黑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cs="黑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计划投资完成额（万元）</w:t>
            </w:r>
          </w:p>
        </w:tc>
      </w:tr>
      <w:tr w:rsidR="0074762C">
        <w:trPr>
          <w:trHeight w:val="600"/>
          <w:jc w:val="center"/>
        </w:trPr>
        <w:tc>
          <w:tcPr>
            <w:tcW w:w="4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合计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/>
              </w:rPr>
              <w:t>72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/>
              </w:rPr>
              <w:t xml:space="preserve">384761.39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/>
              </w:rPr>
              <w:t xml:space="preserve">120131.49 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/>
              </w:rPr>
              <w:t xml:space="preserve">147671.35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/>
              </w:rPr>
              <w:t xml:space="preserve">116958.55 </w:t>
            </w:r>
          </w:p>
        </w:tc>
      </w:tr>
      <w:tr w:rsidR="0074762C">
        <w:trPr>
          <w:trHeight w:val="820"/>
          <w:jc w:val="center"/>
        </w:trPr>
        <w:tc>
          <w:tcPr>
            <w:tcW w:w="4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一、城镇生活污水处理厂（站）新（扩）建项目（</w:t>
            </w:r>
            <w:proofErr w:type="gramStart"/>
            <w:r>
              <w:rPr>
                <w:rFonts w:asci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万立方米</w:t>
            </w:r>
            <w:proofErr w:type="gramEnd"/>
            <w:r>
              <w:rPr>
                <w:rFonts w:asci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日）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/>
              </w:rPr>
              <w:t xml:space="preserve">5.26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/>
              </w:rPr>
              <w:t xml:space="preserve">48050.26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/>
              </w:rPr>
              <w:t xml:space="preserve">21799.26 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/>
              </w:rPr>
              <w:t xml:space="preserve">10870.00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/>
              </w:rPr>
              <w:t xml:space="preserve">15381.00 </w:t>
            </w:r>
          </w:p>
        </w:tc>
      </w:tr>
      <w:tr w:rsidR="0074762C">
        <w:trPr>
          <w:trHeight w:val="600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市本级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三江</w:t>
            </w:r>
            <w:proofErr w:type="gramStart"/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新区宝昭污水处理</w:t>
            </w:r>
            <w:proofErr w:type="gramEnd"/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厂（一期）</w:t>
            </w:r>
          </w:p>
        </w:tc>
        <w:tc>
          <w:tcPr>
            <w:tcW w:w="4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1.00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5000.00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市本级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2021.10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2023.12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500.00 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60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3000.00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30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1500.00 </w:t>
            </w:r>
          </w:p>
        </w:tc>
      </w:tr>
      <w:tr w:rsidR="0074762C">
        <w:trPr>
          <w:trHeight w:val="600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苍溪县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苍溪县百利新区污水处理厂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0.40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7849.00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县（区）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2021.06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2023.12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13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1000.00 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38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3000.00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49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3849.00 </w:t>
            </w:r>
          </w:p>
        </w:tc>
      </w:tr>
      <w:tr w:rsidR="0074762C">
        <w:trPr>
          <w:trHeight w:val="920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rPr>
                <w:color w:val="000000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苍溪县白桥镇等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15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个建制镇污水处理站新建项目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0.59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6700.00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建制镇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2021.06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2023.12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57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4000.00 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1500.00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1200.00 </w:t>
            </w:r>
          </w:p>
        </w:tc>
      </w:tr>
      <w:tr w:rsidR="0074762C">
        <w:trPr>
          <w:trHeight w:val="740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旺苍县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旺苍县张华镇等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9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个建制镇污水处理站新建项目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0.72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7200.00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建制镇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2021.01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2023.12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93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6700.00 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500.00 </w:t>
            </w:r>
          </w:p>
        </w:tc>
      </w:tr>
      <w:tr w:rsidR="0074762C">
        <w:trPr>
          <w:trHeight w:val="800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剑阁县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剑阁县杨村镇等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8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个建制镇污水处理站新建项目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0.54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4700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建制镇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2021.04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2023.12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66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3080.00 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11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540.00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23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1080.00 </w:t>
            </w:r>
          </w:p>
        </w:tc>
      </w:tr>
      <w:tr w:rsidR="0074762C">
        <w:trPr>
          <w:trHeight w:val="600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青川县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青川县乐安镇等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个建制镇生活污水处理站建设项目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0.1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1000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建制镇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2021.03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2021.12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100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1000.00 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4762C">
        <w:trPr>
          <w:trHeight w:val="600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利州区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利州区三堆镇污水处理站扩建项目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0.10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801.26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建制镇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2021.01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2021.12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100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801.26 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4762C">
        <w:trPr>
          <w:trHeight w:val="600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昭化区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昭化区清水镇等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个建制镇污水处理站项目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0.05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950.00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/>
              </w:rPr>
              <w:t>建制镇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2021.01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2021.12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100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950.00 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74762C">
        <w:trPr>
          <w:trHeight w:val="600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朝天区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朝天区中子镇等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5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个建制镇污水处理站新建项目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0.76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8250.00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建制镇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2020.06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2023.11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46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3768.00 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2830.00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20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1652.00 </w:t>
            </w:r>
          </w:p>
        </w:tc>
      </w:tr>
      <w:tr w:rsidR="0074762C">
        <w:trPr>
          <w:trHeight w:val="600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广元经开区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经开区空港污水处理厂（二期）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1.00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5600.00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广元经开区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2023.01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2023.12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100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5600.00 </w:t>
            </w:r>
          </w:p>
        </w:tc>
      </w:tr>
      <w:tr w:rsidR="0074762C">
        <w:trPr>
          <w:trHeight w:val="801"/>
          <w:jc w:val="center"/>
        </w:trPr>
        <w:tc>
          <w:tcPr>
            <w:tcW w:w="4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二、城镇生活污水处理厂（站）改建（</w:t>
            </w:r>
            <w:proofErr w:type="gramStart"/>
            <w:r>
              <w:rPr>
                <w:rFonts w:asci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含提标</w:t>
            </w:r>
            <w:proofErr w:type="gramEnd"/>
            <w:r>
              <w:rPr>
                <w:rFonts w:asci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改造）项目（</w:t>
            </w:r>
            <w:proofErr w:type="gramStart"/>
            <w:r>
              <w:rPr>
                <w:rFonts w:asci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万立方米</w:t>
            </w:r>
            <w:proofErr w:type="gramEnd"/>
            <w:r>
              <w:rPr>
                <w:rFonts w:asci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日）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/>
              </w:rPr>
              <w:t xml:space="preserve">3.77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/>
              </w:rPr>
              <w:t xml:space="preserve">16380.00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/>
              </w:rPr>
              <w:t xml:space="preserve">7098.40 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/>
              </w:rPr>
              <w:t xml:space="preserve">6817.60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/>
              </w:rPr>
              <w:t xml:space="preserve">2464.00 </w:t>
            </w:r>
          </w:p>
        </w:tc>
      </w:tr>
      <w:tr w:rsidR="0074762C">
        <w:trPr>
          <w:trHeight w:val="880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苍溪县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苍溪县亭子镇等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个建制镇污水处理站改造（</w:t>
            </w:r>
            <w:proofErr w:type="gramStart"/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含提标</w:t>
            </w:r>
            <w:proofErr w:type="gramEnd"/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）项目</w:t>
            </w:r>
          </w:p>
        </w:tc>
        <w:tc>
          <w:tcPr>
            <w:tcW w:w="4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0.12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1200.00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建制镇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2021.06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2022.12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33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400.00 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37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800.00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4762C">
        <w:trPr>
          <w:trHeight w:val="600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旺苍县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旺苍县城市污水处理厂改造项目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1.50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1800.00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县（区）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2021.09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2023.12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612.00 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33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594.00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33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594.00 </w:t>
            </w:r>
          </w:p>
        </w:tc>
      </w:tr>
      <w:tr w:rsidR="0074762C">
        <w:trPr>
          <w:trHeight w:val="600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剑阁县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剑阁</w:t>
            </w:r>
            <w:proofErr w:type="gramStart"/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县</w:t>
            </w:r>
            <w:proofErr w:type="gramEnd"/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县城污水处理厂改造项目</w:t>
            </w:r>
          </w:p>
        </w:tc>
        <w:tc>
          <w:tcPr>
            <w:tcW w:w="48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1.00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1800.00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县（区）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2021.05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2022.03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70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1260.00 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30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540.00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4762C">
        <w:trPr>
          <w:trHeight w:val="780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青川县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青川县竹园镇等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5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个建制镇生活污水处理站改造项目</w:t>
            </w:r>
          </w:p>
        </w:tc>
        <w:tc>
          <w:tcPr>
            <w:tcW w:w="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0.55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5500.00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建制镇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2021.12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2022.12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58.1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3200.00 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41.9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2300.00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4762C">
        <w:trPr>
          <w:trHeight w:val="680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昭化区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昭化区青牛镇等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4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个建制镇污水处理</w:t>
            </w:r>
            <w:proofErr w:type="gramStart"/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站提标改造</w:t>
            </w:r>
            <w:proofErr w:type="gramEnd"/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项目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0.18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1800.00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/>
              </w:rPr>
              <w:t>建制镇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2022.01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2023.12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77.50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1000.00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22.50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800.00 </w:t>
            </w:r>
          </w:p>
        </w:tc>
      </w:tr>
      <w:tr w:rsidR="0074762C">
        <w:trPr>
          <w:trHeight w:val="880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朝天区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朝天区中子镇等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个建制镇生活污水处理站改造项目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0.42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4280.00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/>
              </w:rPr>
              <w:t>建制镇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2020.05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2022.12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38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1626.40 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37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1583.60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25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1070.00 </w:t>
            </w:r>
          </w:p>
        </w:tc>
      </w:tr>
      <w:tr w:rsidR="0074762C">
        <w:trPr>
          <w:trHeight w:val="660"/>
          <w:jc w:val="center"/>
        </w:trPr>
        <w:tc>
          <w:tcPr>
            <w:tcW w:w="4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三、设市城市排水管网排查检测项目（公里）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/>
              </w:rPr>
              <w:t xml:space="preserve">760.00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/>
              </w:rPr>
              <w:t xml:space="preserve">2647.57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/>
              </w:rPr>
              <w:t xml:space="preserve">2598.07 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/>
              </w:rPr>
              <w:t xml:space="preserve">49.50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4762C">
        <w:trPr>
          <w:trHeight w:val="780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市本级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广元大</w:t>
            </w:r>
            <w:proofErr w:type="gramStart"/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一</w:t>
            </w:r>
            <w:proofErr w:type="gramEnd"/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污水处理厂、第二城市生活污水处理厂服务片区管网排查项目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700.00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2497.57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市本级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2021.01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2021.11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100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2497.57 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4762C">
        <w:trPr>
          <w:trHeight w:val="780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广元经开区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空港污水处理厂服务片区管网排查项目</w:t>
            </w:r>
          </w:p>
        </w:tc>
        <w:tc>
          <w:tcPr>
            <w:tcW w:w="4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60.00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150.00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广元经开区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2021.07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2022.03 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67.00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100.50 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33.00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49.50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762C" w:rsidRDefault="0074762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4762C">
        <w:trPr>
          <w:trHeight w:val="660"/>
          <w:jc w:val="center"/>
        </w:trPr>
        <w:tc>
          <w:tcPr>
            <w:tcW w:w="4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四、城镇排水管网新建项目（公里）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/>
              </w:rPr>
              <w:t>25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/>
              </w:rPr>
              <w:t xml:space="preserve">1014.52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/>
              </w:rPr>
              <w:t xml:space="preserve">233530.56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/>
              </w:rPr>
              <w:t xml:space="preserve">66138.66 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/>
              </w:rPr>
              <w:t xml:space="preserve">93104.25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/>
              </w:rPr>
              <w:t xml:space="preserve">74287.65 </w:t>
            </w:r>
          </w:p>
        </w:tc>
      </w:tr>
      <w:tr w:rsidR="0074762C">
        <w:trPr>
          <w:trHeight w:val="940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市本级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广元大</w:t>
            </w:r>
            <w:proofErr w:type="gramStart"/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一</w:t>
            </w:r>
            <w:proofErr w:type="gramEnd"/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污水处理厂配套排水管网新建项目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(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南河、东坝片区污水处理提质增效）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38.00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9500.00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市本级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2021.05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2022.05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42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3990.00 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58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5510.00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4762C">
        <w:trPr>
          <w:trHeight w:val="1300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rPr>
                <w:color w:val="000000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广元市第二城市生活污水处理厂配套排水管网新建项目（上西片区污水处理提质增效、西二环延伸段及下西大道配套管网）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27.00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6750.00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市本级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2021.08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2022.06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40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2700.00 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60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4050.00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4762C">
        <w:trPr>
          <w:trHeight w:val="980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rPr>
                <w:color w:val="000000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Style w:val="font21"/>
                <w:lang/>
              </w:rPr>
              <w:t>三江</w:t>
            </w:r>
            <w:proofErr w:type="gramStart"/>
            <w:r>
              <w:rPr>
                <w:rStyle w:val="font21"/>
                <w:lang/>
              </w:rPr>
              <w:t>新区宝昭污水处理</w:t>
            </w:r>
            <w:proofErr w:type="gramEnd"/>
            <w:r>
              <w:rPr>
                <w:rStyle w:val="font21"/>
                <w:lang/>
              </w:rPr>
              <w:t>厂配套排水管网项目</w:t>
            </w:r>
            <w:r>
              <w:rPr>
                <w:rStyle w:val="font141"/>
                <w:lang/>
              </w:rPr>
              <w:t>1</w:t>
            </w:r>
            <w:r>
              <w:rPr>
                <w:rStyle w:val="font21"/>
                <w:lang/>
              </w:rPr>
              <w:t>（</w:t>
            </w:r>
            <w:proofErr w:type="gramStart"/>
            <w:r>
              <w:rPr>
                <w:rStyle w:val="font21"/>
                <w:lang/>
              </w:rPr>
              <w:t>宝轮南</w:t>
            </w:r>
            <w:proofErr w:type="gramEnd"/>
            <w:r>
              <w:rPr>
                <w:rStyle w:val="font21"/>
                <w:lang/>
              </w:rPr>
              <w:t>延线、</w:t>
            </w:r>
            <w:proofErr w:type="gramStart"/>
            <w:r>
              <w:rPr>
                <w:rStyle w:val="font21"/>
                <w:lang/>
              </w:rPr>
              <w:t>含昭化</w:t>
            </w:r>
            <w:proofErr w:type="gramEnd"/>
            <w:r>
              <w:rPr>
                <w:rStyle w:val="font21"/>
                <w:lang/>
              </w:rPr>
              <w:t>区段）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15.40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4620.00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市本级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2021.01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2021.12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100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4620.00 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4762C">
        <w:trPr>
          <w:trHeight w:val="820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4</w:t>
            </w: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rPr>
                <w:color w:val="000000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三江</w:t>
            </w:r>
            <w:proofErr w:type="gramStart"/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新区宝昭污水处理</w:t>
            </w:r>
            <w:proofErr w:type="gramEnd"/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厂及配套管网工程（一期）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50.00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14500.00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市本级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2021.09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2023.12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1450.00 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50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7250.00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40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5800.00 </w:t>
            </w:r>
          </w:p>
        </w:tc>
      </w:tr>
      <w:tr w:rsidR="0074762C">
        <w:trPr>
          <w:trHeight w:val="900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rPr>
                <w:color w:val="000000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Style w:val="font21"/>
                <w:lang/>
              </w:rPr>
              <w:t>三江</w:t>
            </w:r>
            <w:proofErr w:type="gramStart"/>
            <w:r>
              <w:rPr>
                <w:rStyle w:val="font21"/>
                <w:lang/>
              </w:rPr>
              <w:t>新区宝昭污水处理</w:t>
            </w:r>
            <w:proofErr w:type="gramEnd"/>
            <w:r>
              <w:rPr>
                <w:rStyle w:val="font21"/>
                <w:lang/>
              </w:rPr>
              <w:t>厂配套排水管网项目</w:t>
            </w:r>
            <w:r>
              <w:rPr>
                <w:rStyle w:val="font141"/>
                <w:lang/>
              </w:rPr>
              <w:t>2</w:t>
            </w:r>
            <w:r>
              <w:rPr>
                <w:rStyle w:val="font21"/>
                <w:lang/>
              </w:rPr>
              <w:t>（红星、安全坝片区）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36.56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10263.00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市本级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2021.09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2023.12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30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3078.90 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50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5131.50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20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2052.60 </w:t>
            </w:r>
          </w:p>
        </w:tc>
      </w:tr>
      <w:tr w:rsidR="0074762C">
        <w:trPr>
          <w:trHeight w:val="680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苍溪县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spacing w:line="28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苍溪县城区配套排水管网新建项目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63.00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22200.00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县（区）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2021.01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2023.12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30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6660.00 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35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7770.00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35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7770.00 </w:t>
            </w:r>
          </w:p>
        </w:tc>
      </w:tr>
      <w:tr w:rsidR="0074762C">
        <w:trPr>
          <w:trHeight w:val="760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rPr>
                <w:color w:val="000000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spacing w:line="28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苍溪县白桥镇等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18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个建制镇排水管网新建项目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93.10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18620.00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建制镇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2021.06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2023.12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60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11160.00 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23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4280.00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17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3180.00 </w:t>
            </w:r>
          </w:p>
        </w:tc>
      </w:tr>
      <w:tr w:rsidR="0074762C">
        <w:trPr>
          <w:trHeight w:val="640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旺苍县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spacing w:line="28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旺苍县城市污水处理厂配套管网新建项目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50.00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15000.00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县（区）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2021.03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2023.12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1500.00 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60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9000.00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30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4500.00 </w:t>
            </w:r>
          </w:p>
        </w:tc>
      </w:tr>
      <w:tr w:rsidR="0074762C">
        <w:trPr>
          <w:trHeight w:val="600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9</w:t>
            </w: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rPr>
                <w:color w:val="000000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spacing w:line="28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Style w:val="font21"/>
                <w:lang/>
              </w:rPr>
              <w:t>旺苍县张华镇等</w:t>
            </w:r>
            <w:r>
              <w:rPr>
                <w:rStyle w:val="font141"/>
                <w:lang/>
              </w:rPr>
              <w:t>12</w:t>
            </w:r>
            <w:r>
              <w:rPr>
                <w:rStyle w:val="font21"/>
                <w:lang/>
              </w:rPr>
              <w:t>个建制镇污水管网建设项目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85.00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13250.00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建制镇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2021.05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2023.12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74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9825.00 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525.00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23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2900.00 </w:t>
            </w:r>
          </w:p>
        </w:tc>
      </w:tr>
      <w:tr w:rsidR="0074762C">
        <w:trPr>
          <w:trHeight w:val="620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剑阁县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spacing w:line="28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剑阁</w:t>
            </w:r>
            <w:proofErr w:type="gramStart"/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县</w:t>
            </w:r>
            <w:proofErr w:type="gramEnd"/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县城污水处理厂配套管网新建项目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13.50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3375.00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县（区）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2022.09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2023.03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337.50 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70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2362.50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20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675.00 </w:t>
            </w:r>
          </w:p>
        </w:tc>
      </w:tr>
      <w:tr w:rsidR="0074762C">
        <w:trPr>
          <w:trHeight w:val="620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11</w:t>
            </w:r>
          </w:p>
        </w:tc>
        <w:tc>
          <w:tcPr>
            <w:tcW w:w="8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rPr>
                <w:color w:val="000000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spacing w:line="280" w:lineRule="exact"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剑阁县剑门</w:t>
            </w:r>
            <w:proofErr w:type="gramEnd"/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新城污水管网新建项目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12.00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3000.00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县（区）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2022.09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2023.12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300.00 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30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900.00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60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1800.00 </w:t>
            </w:r>
          </w:p>
        </w:tc>
      </w:tr>
      <w:tr w:rsidR="0074762C">
        <w:trPr>
          <w:trHeight w:val="408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12</w:t>
            </w:r>
          </w:p>
        </w:tc>
        <w:tc>
          <w:tcPr>
            <w:tcW w:w="8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rPr>
                <w:color w:val="000000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spacing w:line="28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剑阁县普安镇等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14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个建制镇污水管网建设项目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70.80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14160.00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建制镇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2021.04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2023.12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50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7080.00 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20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2832.00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30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4248.00 </w:t>
            </w:r>
          </w:p>
        </w:tc>
      </w:tr>
      <w:tr w:rsidR="0074762C">
        <w:trPr>
          <w:trHeight w:val="1100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13</w:t>
            </w:r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青川县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spacing w:line="28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青川县污水处理厂配套排水管网新建项目（马家院、小坝、金洞坪等片区排水管网新建项目）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30.00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6000.00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县（区）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2021.12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2023.12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20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1200.00 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60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3600.00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20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1200.00 </w:t>
            </w:r>
          </w:p>
        </w:tc>
      </w:tr>
      <w:tr w:rsidR="0074762C">
        <w:trPr>
          <w:trHeight w:val="640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14</w:t>
            </w: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rPr>
                <w:color w:val="000000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spacing w:line="28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青川县乐安镇等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7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个建制镇排水管网新建项目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64.00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7960.00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建制镇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2021.12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2023.12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796.00 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40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3184.00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50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3980.00 </w:t>
            </w:r>
          </w:p>
        </w:tc>
      </w:tr>
      <w:tr w:rsidR="0074762C">
        <w:trPr>
          <w:trHeight w:val="600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15</w:t>
            </w:r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利州区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spacing w:line="28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利州区万龙路排水管网新建项目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40.00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8000.00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县（区）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2021.10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2022.12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800.00 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90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7200.00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4762C">
        <w:trPr>
          <w:trHeight w:val="600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16</w:t>
            </w: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rPr>
                <w:color w:val="000000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spacing w:line="28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回龙河污水管网延伸工程项目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15.00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1350.00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县（区）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2022.01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2022.12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100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1350.00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4762C">
        <w:trPr>
          <w:trHeight w:val="600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17</w:t>
            </w: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rPr>
                <w:color w:val="000000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spacing w:line="28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利州区万源东路至前进大桥排水管网新建项目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1.00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220.00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县（区）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2022.06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2023.06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100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220.00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4762C">
        <w:trPr>
          <w:trHeight w:val="600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rPr>
                <w:color w:val="000000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Style w:val="font21"/>
                <w:lang/>
              </w:rPr>
              <w:t>利州区</w:t>
            </w:r>
            <w:proofErr w:type="gramStart"/>
            <w:r>
              <w:rPr>
                <w:rStyle w:val="font21"/>
                <w:lang/>
              </w:rPr>
              <w:t>宝轮镇</w:t>
            </w:r>
            <w:proofErr w:type="gramEnd"/>
            <w:r>
              <w:rPr>
                <w:rStyle w:val="font21"/>
                <w:lang/>
              </w:rPr>
              <w:t>等</w:t>
            </w:r>
            <w:r>
              <w:rPr>
                <w:rStyle w:val="font141"/>
                <w:lang/>
              </w:rPr>
              <w:t>4</w:t>
            </w:r>
            <w:r>
              <w:rPr>
                <w:rStyle w:val="font21"/>
                <w:lang/>
              </w:rPr>
              <w:t>个建制镇排水管网新建项目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66.16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14772.56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建制镇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2021.10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2023.12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1477.26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45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6647.65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45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6647.65</w:t>
            </w:r>
          </w:p>
        </w:tc>
      </w:tr>
      <w:tr w:rsidR="0074762C">
        <w:trPr>
          <w:trHeight w:val="700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spacing w:line="38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19</w:t>
            </w:r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spacing w:line="38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昭化区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spacing w:line="38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昭化区家居产业城污水处理厂配套管网新建项目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7.00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2000.00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县（区）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2021.01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2021.12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100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2000.00 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4762C">
        <w:trPr>
          <w:trHeight w:val="1060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spacing w:line="38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20</w:t>
            </w: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spacing w:line="38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昭化</w:t>
            </w:r>
            <w:proofErr w:type="gramStart"/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区泉坝</w:t>
            </w:r>
            <w:proofErr w:type="gramEnd"/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污水厂配套管网新建项目（</w:t>
            </w:r>
            <w:proofErr w:type="gramStart"/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拣银岩</w:t>
            </w:r>
            <w:proofErr w:type="gramEnd"/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、泉坝、桂花、光华、中梁、胜利、长坝、杏树、柳桥等片区）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18.00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4860.00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县（区）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2021.01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2022.12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20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972.00 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36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1749.60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44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2138.40 </w:t>
            </w:r>
          </w:p>
        </w:tc>
      </w:tr>
      <w:tr w:rsidR="0074762C">
        <w:trPr>
          <w:trHeight w:val="640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spacing w:line="38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21</w:t>
            </w: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spacing w:line="38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Style w:val="font21"/>
                <w:lang/>
              </w:rPr>
              <w:t>昭化</w:t>
            </w:r>
            <w:proofErr w:type="gramStart"/>
            <w:r>
              <w:rPr>
                <w:rStyle w:val="font21"/>
                <w:lang/>
              </w:rPr>
              <w:t>区磨滩</w:t>
            </w:r>
            <w:proofErr w:type="gramEnd"/>
            <w:r>
              <w:rPr>
                <w:rStyle w:val="font21"/>
                <w:lang/>
              </w:rPr>
              <w:t>镇等</w:t>
            </w:r>
            <w:r>
              <w:rPr>
                <w:rStyle w:val="font141"/>
                <w:lang/>
              </w:rPr>
              <w:t>12</w:t>
            </w:r>
            <w:r>
              <w:rPr>
                <w:rStyle w:val="font21"/>
                <w:lang/>
              </w:rPr>
              <w:t>个建制镇排水管网新建项目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48.00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7200.00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建制镇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2021.01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2023.12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20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1440.00 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40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2880.00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40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2880.00 </w:t>
            </w:r>
          </w:p>
        </w:tc>
      </w:tr>
      <w:tr w:rsidR="0074762C">
        <w:trPr>
          <w:trHeight w:val="640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spacing w:line="38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22</w:t>
            </w:r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spacing w:line="38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朝天区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spacing w:line="38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朝天城区污水处理厂配套排水管网新建项目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4.30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1290.00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县（区）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2021.07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2023.12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28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361.20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72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928.80 </w:t>
            </w:r>
          </w:p>
        </w:tc>
      </w:tr>
      <w:tr w:rsidR="0074762C">
        <w:trPr>
          <w:trHeight w:val="680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spacing w:line="38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23</w:t>
            </w: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spacing w:line="38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Style w:val="font21"/>
                <w:lang/>
              </w:rPr>
              <w:t>朝天区曾家镇等</w:t>
            </w:r>
            <w:r>
              <w:rPr>
                <w:rStyle w:val="font141"/>
                <w:lang/>
              </w:rPr>
              <w:t>7</w:t>
            </w:r>
            <w:r>
              <w:rPr>
                <w:rStyle w:val="font21"/>
                <w:lang/>
              </w:rPr>
              <w:t>个建制镇排水管网新建项目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46.70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8640.00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建制镇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2021.06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2023.12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55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4752.00 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22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1900.80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23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1987.20 </w:t>
            </w:r>
          </w:p>
        </w:tc>
      </w:tr>
      <w:tr w:rsidR="0074762C">
        <w:trPr>
          <w:trHeight w:val="1260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spacing w:line="38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24</w:t>
            </w:r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spacing w:line="38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广元经开区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spacing w:line="38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经开区空港污水处理厂配套管网新建项目（石</w:t>
            </w:r>
            <w:proofErr w:type="gramStart"/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龙产业</w:t>
            </w:r>
            <w:proofErr w:type="gramEnd"/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园、石盘工业园、先锋循环产业园、共和工业园配套雨污水管网建设）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60.00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18000.00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广元经开区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2022.03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2023.12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40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7200.00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60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10800.00 </w:t>
            </w:r>
          </w:p>
        </w:tc>
      </w:tr>
      <w:tr w:rsidR="0074762C">
        <w:trPr>
          <w:trHeight w:val="1520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spacing w:line="38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25</w:t>
            </w: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spacing w:line="38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广元市城市第二污水处理厂配套管网新建项目（下西片区、袁家</w:t>
            </w:r>
            <w:proofErr w:type="gramStart"/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坝工业</w:t>
            </w:r>
            <w:proofErr w:type="gramEnd"/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园、医药工业园、空港物流园、高铁快</w:t>
            </w:r>
            <w:proofErr w:type="gramStart"/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运产业</w:t>
            </w:r>
            <w:proofErr w:type="gramEnd"/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园配套雨污水管网建设）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60.00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18000.00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广元经开区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2022.03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2023.12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40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7200.00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60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10800.00 </w:t>
            </w:r>
          </w:p>
        </w:tc>
      </w:tr>
      <w:tr w:rsidR="0074762C">
        <w:trPr>
          <w:trHeight w:val="600"/>
          <w:jc w:val="center"/>
        </w:trPr>
        <w:tc>
          <w:tcPr>
            <w:tcW w:w="4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spacing w:line="34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五、城镇排水管网改造修复项目（公里）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/>
              </w:rPr>
              <w:t>13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/>
              </w:rPr>
              <w:t xml:space="preserve">294.37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/>
              </w:rPr>
              <w:t xml:space="preserve">66813.00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/>
              </w:rPr>
              <w:t xml:space="preserve">12257.10 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/>
              </w:rPr>
              <w:t xml:space="preserve">32330.00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/>
              </w:rPr>
              <w:t xml:space="preserve">22225.90 </w:t>
            </w:r>
          </w:p>
        </w:tc>
      </w:tr>
      <w:tr w:rsidR="0074762C">
        <w:trPr>
          <w:trHeight w:val="860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市本级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spacing w:line="28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广元大</w:t>
            </w:r>
            <w:proofErr w:type="gramStart"/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一</w:t>
            </w:r>
            <w:proofErr w:type="gramEnd"/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污水处理厂配套管网改造修复项目（南河、东坝污水处理提质增效）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35.76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7152.00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市本级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2021.05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2022.05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40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2860.80 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60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4291.20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4762C">
        <w:trPr>
          <w:trHeight w:val="980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rPr>
                <w:color w:val="000000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spacing w:line="28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广元市第二城市生活污水处理厂配套管网改造修复项目（上西片区污水处理提质增效）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17.80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3360.00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市本级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2021.08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2022.06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42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1411.20 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58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1948.80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4762C">
        <w:trPr>
          <w:trHeight w:val="600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旺苍县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spacing w:line="28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旺苍县城市污水处理厂雨水管网修复改造项目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20.00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6000.00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县（区）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2022.01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2023.12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40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2400.00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60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3600.00 </w:t>
            </w:r>
          </w:p>
        </w:tc>
      </w:tr>
      <w:tr w:rsidR="0074762C">
        <w:trPr>
          <w:trHeight w:val="1080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青川县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spacing w:line="28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青川县污水处理厂配套排水管网修复改造项目（秦兴街、东山小区、尚坪小区等片区排水管网改造项目）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32.00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6400.00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县（区）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2021.12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2022.12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20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1280.00 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80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5120.00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4762C">
        <w:trPr>
          <w:trHeight w:val="740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5</w:t>
            </w: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rPr>
                <w:color w:val="000000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spacing w:line="28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青川县乐安镇等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8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个建制镇排水管网改造项目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35.00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4200.00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建制镇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2021.12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2023.12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420.00 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40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1680.00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50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2100.00 </w:t>
            </w:r>
          </w:p>
        </w:tc>
      </w:tr>
      <w:tr w:rsidR="0074762C">
        <w:trPr>
          <w:trHeight w:val="600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利州区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spacing w:line="28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Style w:val="font21"/>
                <w:lang/>
              </w:rPr>
              <w:t>利州区</w:t>
            </w:r>
            <w:proofErr w:type="gramStart"/>
            <w:r>
              <w:rPr>
                <w:rStyle w:val="font21"/>
                <w:lang/>
              </w:rPr>
              <w:t>宝轮镇</w:t>
            </w:r>
            <w:proofErr w:type="gramEnd"/>
            <w:r>
              <w:rPr>
                <w:rStyle w:val="font21"/>
                <w:lang/>
              </w:rPr>
              <w:t>等</w:t>
            </w:r>
            <w:r>
              <w:rPr>
                <w:rStyle w:val="font141"/>
                <w:lang/>
              </w:rPr>
              <w:t>3</w:t>
            </w:r>
            <w:r>
              <w:rPr>
                <w:rStyle w:val="font21"/>
                <w:lang/>
              </w:rPr>
              <w:t>个建制镇排水管网改造修复项目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33.51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5831.00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建制镇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2021.01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2023.12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56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3271.40 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35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2019.60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9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540.00 </w:t>
            </w:r>
          </w:p>
        </w:tc>
      </w:tr>
      <w:tr w:rsidR="0074762C">
        <w:trPr>
          <w:trHeight w:val="600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left"/>
              <w:textAlignment w:val="center"/>
              <w:rPr>
                <w:rStyle w:val="font21"/>
                <w:lang/>
              </w:rPr>
            </w:pPr>
            <w:r>
              <w:rPr>
                <w:rStyle w:val="font21"/>
                <w:lang/>
              </w:rPr>
              <w:t>昭化区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spacing w:line="280" w:lineRule="exact"/>
              <w:jc w:val="left"/>
              <w:textAlignment w:val="center"/>
              <w:rPr>
                <w:rStyle w:val="font21"/>
                <w:lang/>
              </w:rPr>
            </w:pPr>
            <w:r>
              <w:rPr>
                <w:rStyle w:val="font21"/>
                <w:lang/>
              </w:rPr>
              <w:t>昭化</w:t>
            </w:r>
            <w:proofErr w:type="gramStart"/>
            <w:r>
              <w:rPr>
                <w:rStyle w:val="font21"/>
                <w:lang/>
              </w:rPr>
              <w:t>区泉坝</w:t>
            </w:r>
            <w:proofErr w:type="gramEnd"/>
            <w:r>
              <w:rPr>
                <w:rStyle w:val="font21"/>
                <w:lang/>
              </w:rPr>
              <w:t>污水处理厂配套管网改造修复项目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19.00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5700.00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/>
              </w:rPr>
              <w:t>县（区）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2021.01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2023.12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14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798.00 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71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4047.00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15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855.00 </w:t>
            </w:r>
          </w:p>
        </w:tc>
      </w:tr>
      <w:tr w:rsidR="0074762C">
        <w:trPr>
          <w:trHeight w:val="660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rPr>
                <w:color w:val="000000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spacing w:line="280" w:lineRule="exact"/>
              <w:jc w:val="left"/>
              <w:textAlignment w:val="center"/>
              <w:rPr>
                <w:rStyle w:val="font21"/>
                <w:lang/>
              </w:rPr>
            </w:pPr>
            <w:r>
              <w:rPr>
                <w:rStyle w:val="font21"/>
                <w:lang/>
              </w:rPr>
              <w:t>昭化</w:t>
            </w:r>
            <w:proofErr w:type="gramStart"/>
            <w:r>
              <w:rPr>
                <w:rStyle w:val="font21"/>
                <w:lang/>
              </w:rPr>
              <w:t>区卫子镇</w:t>
            </w:r>
            <w:proofErr w:type="gramEnd"/>
            <w:r>
              <w:rPr>
                <w:rStyle w:val="font21"/>
                <w:lang/>
              </w:rPr>
              <w:t>等</w:t>
            </w:r>
            <w:r>
              <w:rPr>
                <w:rStyle w:val="font21"/>
                <w:lang/>
              </w:rPr>
              <w:t>12</w:t>
            </w:r>
            <w:r>
              <w:rPr>
                <w:rStyle w:val="font21"/>
                <w:lang/>
              </w:rPr>
              <w:t>个建制镇排水管网改造修复项目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12.00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1800.00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/>
              </w:rPr>
              <w:t>建制镇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2021.01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2023.12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52.5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945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16.3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295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31.2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560</w:t>
            </w:r>
          </w:p>
        </w:tc>
      </w:tr>
      <w:tr w:rsidR="0074762C">
        <w:trPr>
          <w:trHeight w:val="600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9</w:t>
            </w:r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朝天区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spacing w:line="28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朝天城区污水处理厂排水管网改造修复项目（朝天镇）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7.10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2130.00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县（区）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2021.08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2023.10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29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617.70 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68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1448.40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63.90 </w:t>
            </w:r>
          </w:p>
        </w:tc>
      </w:tr>
      <w:tr w:rsidR="0074762C">
        <w:trPr>
          <w:trHeight w:val="700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rPr>
                <w:color w:val="000000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spacing w:line="28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朝天城区污水处理厂排水管网改造修复项目（陈家坝）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3.70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1110.00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县（区）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2022.04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2023.12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27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300.00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73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810.00 </w:t>
            </w:r>
          </w:p>
        </w:tc>
      </w:tr>
      <w:tr w:rsidR="0074762C">
        <w:trPr>
          <w:trHeight w:val="600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11</w:t>
            </w: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rPr>
                <w:color w:val="000000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Style w:val="font21"/>
                <w:lang/>
              </w:rPr>
              <w:t>朝天区</w:t>
            </w:r>
            <w:proofErr w:type="gramStart"/>
            <w:r>
              <w:rPr>
                <w:rStyle w:val="font21"/>
                <w:lang/>
              </w:rPr>
              <w:t>羊木镇</w:t>
            </w:r>
            <w:proofErr w:type="gramEnd"/>
            <w:r>
              <w:rPr>
                <w:rStyle w:val="font21"/>
                <w:lang/>
              </w:rPr>
              <w:t>等</w:t>
            </w:r>
            <w:r>
              <w:rPr>
                <w:rStyle w:val="font141"/>
                <w:lang/>
              </w:rPr>
              <w:t>3</w:t>
            </w:r>
            <w:r>
              <w:rPr>
                <w:rStyle w:val="font21"/>
                <w:lang/>
              </w:rPr>
              <w:t>个建制镇排水管网改造修复项目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13.50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3630.00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建制镇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2021.04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2023.12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653.00 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27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980.00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55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1997.00 </w:t>
            </w:r>
          </w:p>
        </w:tc>
      </w:tr>
      <w:tr w:rsidR="0074762C">
        <w:trPr>
          <w:trHeight w:val="920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12</w:t>
            </w:r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广元经开区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经开区空港污水处理厂配套管网改造修复项目（石</w:t>
            </w:r>
            <w:proofErr w:type="gramStart"/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龙产业</w:t>
            </w:r>
            <w:proofErr w:type="gramEnd"/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园配套雨污水管网建设）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15.00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4500.00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广元经开区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2022.03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2023.12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40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1800.00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60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2700.00 </w:t>
            </w:r>
          </w:p>
        </w:tc>
      </w:tr>
      <w:tr w:rsidR="0074762C">
        <w:trPr>
          <w:trHeight w:val="1260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13</w:t>
            </w: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rPr>
                <w:color w:val="000000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广元市第二城市生活污水处理厂改造修复项目（下西片区、袁家</w:t>
            </w:r>
            <w:proofErr w:type="gramStart"/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坝工业</w:t>
            </w:r>
            <w:proofErr w:type="gramEnd"/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园、医药工业园、空港</w:t>
            </w:r>
            <w:proofErr w:type="gramStart"/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物流园</w:t>
            </w:r>
            <w:proofErr w:type="gramEnd"/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配套雨污水管网建设）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50.00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15000.00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广元经开区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2022.03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2023.12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40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6000.00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60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9000.00 </w:t>
            </w:r>
          </w:p>
        </w:tc>
      </w:tr>
      <w:tr w:rsidR="0074762C">
        <w:trPr>
          <w:trHeight w:val="600"/>
          <w:jc w:val="center"/>
        </w:trPr>
        <w:tc>
          <w:tcPr>
            <w:tcW w:w="4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六、城市再生水利用设施建设项目（</w:t>
            </w:r>
            <w:proofErr w:type="gramStart"/>
            <w:r>
              <w:rPr>
                <w:rFonts w:asci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万立方米</w:t>
            </w:r>
            <w:proofErr w:type="gramEnd"/>
            <w:r>
              <w:rPr>
                <w:rFonts w:asci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日）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/>
              </w:rPr>
              <w:t xml:space="preserve">0.03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/>
              </w:rPr>
              <w:t xml:space="preserve">1000.00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/>
              </w:rPr>
              <w:t xml:space="preserve">500.00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/>
              </w:rPr>
              <w:t xml:space="preserve">500.00 </w:t>
            </w:r>
          </w:p>
        </w:tc>
      </w:tr>
      <w:tr w:rsidR="0074762C">
        <w:trPr>
          <w:trHeight w:val="600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青川县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spacing w:line="36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青川县城再生水利用设施建设项目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0.03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1000.00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县（区）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2021.06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2022.12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50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500.00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50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500.00 </w:t>
            </w:r>
          </w:p>
        </w:tc>
      </w:tr>
      <w:tr w:rsidR="0074762C">
        <w:trPr>
          <w:trHeight w:val="600"/>
          <w:jc w:val="center"/>
        </w:trPr>
        <w:tc>
          <w:tcPr>
            <w:tcW w:w="4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七、城市污泥无害化处理处置设施建设项目（吨</w:t>
            </w:r>
            <w:r>
              <w:rPr>
                <w:rFonts w:asci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日）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762C" w:rsidRDefault="00A55FDB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762C" w:rsidRDefault="00A55FDB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150.00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/>
              </w:rPr>
              <w:t xml:space="preserve">3000.00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/>
              </w:rPr>
              <w:t xml:space="preserve">2000.00 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/>
              </w:rPr>
              <w:t xml:space="preserve">1000.00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4762C">
        <w:trPr>
          <w:trHeight w:val="600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spacing w:line="360" w:lineRule="exact"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昭化区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spacing w:line="36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广元市污泥无害化处置设施建设项目（二期）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150.00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3000.00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县（区）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2021.01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2022.12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67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2000.00 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33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1000.00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4762C">
        <w:trPr>
          <w:trHeight w:val="600"/>
          <w:jc w:val="center"/>
        </w:trPr>
        <w:tc>
          <w:tcPr>
            <w:tcW w:w="4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八、城镇污水处理设施运行监管平台建设项目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762C" w:rsidRDefault="00A55FDB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762C" w:rsidRDefault="0074762C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/>
              </w:rPr>
              <w:t xml:space="preserve">5500.00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/>
              </w:rPr>
              <w:t xml:space="preserve">900.00 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/>
              </w:rPr>
              <w:t xml:space="preserve">2750.00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/>
              </w:rPr>
              <w:t xml:space="preserve">1850.00 </w:t>
            </w:r>
          </w:p>
        </w:tc>
      </w:tr>
      <w:tr w:rsidR="0074762C">
        <w:trPr>
          <w:trHeight w:val="600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市本级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spacing w:line="36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广元市污水处理设施运行监管信息化平台（续建）</w:t>
            </w:r>
          </w:p>
        </w:tc>
        <w:tc>
          <w:tcPr>
            <w:tcW w:w="4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4762C" w:rsidRDefault="00A55FDB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762C" w:rsidRDefault="0074762C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500.00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市本级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100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500.00 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4762C">
        <w:trPr>
          <w:trHeight w:val="720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苍溪县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spacing w:line="36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苍溪县城镇污水处理设施运行监管平台</w:t>
            </w:r>
          </w:p>
        </w:tc>
        <w:tc>
          <w:tcPr>
            <w:tcW w:w="4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4762C" w:rsidRDefault="00A55FDB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762C" w:rsidRDefault="0074762C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1200.00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县（区）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2022.04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2023.12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50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600.00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50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600.00 </w:t>
            </w:r>
          </w:p>
        </w:tc>
      </w:tr>
      <w:tr w:rsidR="0074762C">
        <w:trPr>
          <w:trHeight w:val="600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旺苍县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spacing w:line="36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旺苍县城镇污水处理设施运行监管平台建设项目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1500.00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县（区）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2021.09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2023.12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150.00 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30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450.00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60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900.00 </w:t>
            </w:r>
          </w:p>
        </w:tc>
      </w:tr>
      <w:tr w:rsidR="0074762C">
        <w:trPr>
          <w:trHeight w:val="600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剑阁县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spacing w:line="36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剑阁县城镇污水处理设施运行监管平台建设项目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762C" w:rsidRDefault="00A55FDB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762C" w:rsidRDefault="0074762C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1100.00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县（区）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2022.05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2022.12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100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1100.00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4762C">
        <w:trPr>
          <w:trHeight w:val="600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青川县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spacing w:line="36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青川县城镇污水处理设施运行监管平台建设项目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700.00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县（区）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2021.12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2022.12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50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350.00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50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350.00 </w:t>
            </w:r>
          </w:p>
        </w:tc>
      </w:tr>
      <w:tr w:rsidR="0074762C">
        <w:trPr>
          <w:trHeight w:val="600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广元经开区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spacing w:line="36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经开区园区污水综合监管平台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500.00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广元经开区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2021.12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2022.12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50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250.00 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50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250.00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4762C">
        <w:trPr>
          <w:trHeight w:val="600"/>
          <w:jc w:val="center"/>
        </w:trPr>
        <w:tc>
          <w:tcPr>
            <w:tcW w:w="4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spacing w:line="360" w:lineRule="exact"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九、城镇污水处理监测站建设项目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762C" w:rsidRDefault="00A55FDB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762C" w:rsidRDefault="0074762C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/>
              </w:rPr>
              <w:t xml:space="preserve">500.00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/>
              </w:rPr>
              <w:t xml:space="preserve">250.00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/>
              </w:rPr>
              <w:t xml:space="preserve">250.00 </w:t>
            </w:r>
          </w:p>
        </w:tc>
      </w:tr>
      <w:tr w:rsidR="0074762C">
        <w:trPr>
          <w:trHeight w:val="600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青川县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spacing w:line="36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青川县城镇污水处理监测站建设项目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500.00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县（区）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2021.12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2022.12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50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250.00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50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250.00 </w:t>
            </w:r>
          </w:p>
        </w:tc>
      </w:tr>
      <w:tr w:rsidR="0074762C">
        <w:trPr>
          <w:trHeight w:val="600"/>
          <w:jc w:val="center"/>
        </w:trPr>
        <w:tc>
          <w:tcPr>
            <w:tcW w:w="4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spacing w:line="360" w:lineRule="exact"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十、建制镇污水处理设施运营维护管理项目</w:t>
            </w:r>
          </w:p>
        </w:tc>
        <w:tc>
          <w:tcPr>
            <w:tcW w:w="4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4762C" w:rsidRDefault="00A55FDB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762C" w:rsidRDefault="0074762C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762C" w:rsidRDefault="00A55FDB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/>
              </w:rPr>
              <w:t xml:space="preserve">7340.00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/>
              </w:rPr>
              <w:t xml:space="preserve">7340.00 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4762C">
        <w:trPr>
          <w:trHeight w:val="760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苍溪县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spacing w:line="36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Style w:val="font21"/>
                <w:lang/>
              </w:rPr>
              <w:t>苍溪县</w:t>
            </w:r>
            <w:proofErr w:type="gramStart"/>
            <w:r>
              <w:rPr>
                <w:rStyle w:val="font21"/>
                <w:lang/>
              </w:rPr>
              <w:t>歧</w:t>
            </w:r>
            <w:proofErr w:type="gramEnd"/>
            <w:r>
              <w:rPr>
                <w:rStyle w:val="font21"/>
                <w:lang/>
              </w:rPr>
              <w:t>坪镇等</w:t>
            </w:r>
            <w:r>
              <w:rPr>
                <w:rStyle w:val="font141"/>
                <w:lang/>
              </w:rPr>
              <w:t>16</w:t>
            </w:r>
            <w:r>
              <w:rPr>
                <w:rStyle w:val="font21"/>
                <w:lang/>
              </w:rPr>
              <w:t>个建制镇污水处理设施运营维护管理项目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762C" w:rsidRDefault="00A55FDB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762C" w:rsidRDefault="0074762C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762C" w:rsidRDefault="00A55FDB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1500.00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1500.00 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4762C">
        <w:trPr>
          <w:trHeight w:val="700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旺苍县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spacing w:line="36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Style w:val="font21"/>
                <w:lang/>
              </w:rPr>
              <w:t>旺苍县白水镇等</w:t>
            </w:r>
            <w:r>
              <w:rPr>
                <w:rStyle w:val="font141"/>
                <w:lang/>
              </w:rPr>
              <w:t>10</w:t>
            </w:r>
            <w:r>
              <w:rPr>
                <w:rStyle w:val="font21"/>
                <w:lang/>
              </w:rPr>
              <w:t>建制镇污水处理设施运营维护管理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1000.00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1000.00 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4762C">
        <w:trPr>
          <w:trHeight w:val="700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剑阁县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spacing w:line="36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Style w:val="font21"/>
                <w:lang/>
              </w:rPr>
              <w:t>剑阁县普安镇等</w:t>
            </w:r>
            <w:r>
              <w:rPr>
                <w:rStyle w:val="font141"/>
                <w:lang/>
              </w:rPr>
              <w:t>19</w:t>
            </w:r>
            <w:r>
              <w:rPr>
                <w:rStyle w:val="font21"/>
                <w:lang/>
              </w:rPr>
              <w:t>个建制镇污水处理设施运营维护管理项目</w:t>
            </w:r>
          </w:p>
        </w:tc>
        <w:tc>
          <w:tcPr>
            <w:tcW w:w="4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4762C" w:rsidRDefault="00A55FDB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762C" w:rsidRDefault="0074762C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762C" w:rsidRDefault="00A55FDB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1745.00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1745.00 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4762C">
        <w:trPr>
          <w:trHeight w:val="760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青川县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spacing w:line="36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Style w:val="font21"/>
                <w:lang/>
              </w:rPr>
              <w:t>青川县乔庄镇等</w:t>
            </w:r>
            <w:r>
              <w:rPr>
                <w:rStyle w:val="font141"/>
                <w:lang/>
              </w:rPr>
              <w:t>8</w:t>
            </w:r>
            <w:r>
              <w:rPr>
                <w:rStyle w:val="font21"/>
                <w:lang/>
              </w:rPr>
              <w:t>个建制镇污水处理设施运营维护管理项目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1000.00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1000.00 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4762C">
        <w:trPr>
          <w:trHeight w:val="700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利州区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spacing w:line="36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Style w:val="font21"/>
                <w:lang/>
              </w:rPr>
              <w:t>利州区</w:t>
            </w:r>
            <w:proofErr w:type="gramStart"/>
            <w:r>
              <w:rPr>
                <w:rStyle w:val="font21"/>
                <w:lang/>
              </w:rPr>
              <w:t>宝轮镇</w:t>
            </w:r>
            <w:proofErr w:type="gramEnd"/>
            <w:r>
              <w:rPr>
                <w:rStyle w:val="font21"/>
                <w:lang/>
              </w:rPr>
              <w:t>等</w:t>
            </w:r>
            <w:r>
              <w:rPr>
                <w:rStyle w:val="font141"/>
                <w:lang/>
              </w:rPr>
              <w:t>4</w:t>
            </w:r>
            <w:r>
              <w:rPr>
                <w:rStyle w:val="font21"/>
                <w:lang/>
              </w:rPr>
              <w:t>个建制镇污水处理设施运营维护管理项目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700.00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700.00 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4762C">
        <w:trPr>
          <w:trHeight w:val="700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spacing w:line="360" w:lineRule="exact"/>
              <w:jc w:val="left"/>
              <w:textAlignment w:val="center"/>
              <w:rPr>
                <w:rStyle w:val="font21"/>
                <w:lang/>
              </w:rPr>
            </w:pPr>
            <w:r>
              <w:rPr>
                <w:rStyle w:val="font21"/>
                <w:lang/>
              </w:rPr>
              <w:t>昭化区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spacing w:line="360" w:lineRule="exact"/>
              <w:jc w:val="left"/>
              <w:textAlignment w:val="center"/>
              <w:rPr>
                <w:rStyle w:val="font21"/>
                <w:lang/>
              </w:rPr>
            </w:pPr>
            <w:r>
              <w:rPr>
                <w:rStyle w:val="font21"/>
                <w:lang/>
              </w:rPr>
              <w:t>昭化</w:t>
            </w:r>
            <w:proofErr w:type="gramStart"/>
            <w:r>
              <w:rPr>
                <w:rStyle w:val="font21"/>
                <w:lang/>
              </w:rPr>
              <w:t>区磨滩</w:t>
            </w:r>
            <w:proofErr w:type="gramEnd"/>
            <w:r>
              <w:rPr>
                <w:rStyle w:val="font21"/>
                <w:lang/>
              </w:rPr>
              <w:t>镇等</w:t>
            </w:r>
            <w:r>
              <w:rPr>
                <w:rStyle w:val="font21"/>
                <w:lang/>
              </w:rPr>
              <w:t>11</w:t>
            </w:r>
            <w:r>
              <w:rPr>
                <w:rStyle w:val="font21"/>
                <w:lang/>
              </w:rPr>
              <w:t>个建制镇污水处理站运营维护管理项目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550.00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550.00 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widowControl/>
              <w:spacing w:line="360" w:lineRule="exact"/>
              <w:jc w:val="left"/>
              <w:textAlignment w:val="center"/>
              <w:rPr>
                <w:rStyle w:val="font21"/>
                <w:lang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widowControl/>
              <w:spacing w:line="360" w:lineRule="exact"/>
              <w:jc w:val="left"/>
              <w:textAlignment w:val="center"/>
              <w:rPr>
                <w:rStyle w:val="font21"/>
                <w:lang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74762C">
        <w:trPr>
          <w:trHeight w:val="760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lang/>
              </w:rPr>
              <w:t>朝天区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spacing w:line="36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Style w:val="font21"/>
                <w:lang/>
              </w:rPr>
              <w:t>朝天区李家镇等</w:t>
            </w:r>
            <w:r>
              <w:rPr>
                <w:rStyle w:val="font141"/>
                <w:lang/>
              </w:rPr>
              <w:t>8</w:t>
            </w:r>
            <w:r>
              <w:rPr>
                <w:rStyle w:val="font21"/>
                <w:lang/>
              </w:rPr>
              <w:t>个建制镇污水处理设施运营维护管理项目</w:t>
            </w:r>
          </w:p>
        </w:tc>
        <w:tc>
          <w:tcPr>
            <w:tcW w:w="4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4762C" w:rsidRDefault="00A55FDB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762C" w:rsidRDefault="0074762C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845.00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A55FDB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845.00 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2C" w:rsidRDefault="0074762C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74762C" w:rsidRDefault="0074762C"/>
    <w:sectPr w:rsidR="0074762C" w:rsidSect="00A45807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FDB" w:rsidRDefault="00A55FDB" w:rsidP="00A45807">
      <w:r>
        <w:separator/>
      </w:r>
    </w:p>
  </w:endnote>
  <w:endnote w:type="continuationSeparator" w:id="0">
    <w:p w:rsidR="00A55FDB" w:rsidRDefault="00A55FDB" w:rsidP="00A458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方正黑体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FDB" w:rsidRDefault="00A55FDB" w:rsidP="00A45807">
      <w:r>
        <w:separator/>
      </w:r>
    </w:p>
  </w:footnote>
  <w:footnote w:type="continuationSeparator" w:id="0">
    <w:p w:rsidR="00A55FDB" w:rsidRDefault="00A55FDB" w:rsidP="00A458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762C"/>
    <w:rsid w:val="0074762C"/>
    <w:rsid w:val="00A45807"/>
    <w:rsid w:val="00A55FDB"/>
    <w:rsid w:val="54B97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762C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74762C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character" w:customStyle="1" w:styleId="font21">
    <w:name w:val="font21"/>
    <w:basedOn w:val="a0"/>
    <w:rsid w:val="0074762C"/>
    <w:rPr>
      <w:rFonts w:ascii="宋体" w:eastAsia="宋体" w:cs="宋体"/>
      <w:color w:val="000000"/>
      <w:sz w:val="20"/>
      <w:szCs w:val="20"/>
      <w:u w:val="none"/>
      <w:lang w:bidi="ar-SA"/>
    </w:rPr>
  </w:style>
  <w:style w:type="character" w:customStyle="1" w:styleId="font141">
    <w:name w:val="font141"/>
    <w:basedOn w:val="a0"/>
    <w:rsid w:val="0074762C"/>
    <w:rPr>
      <w:rFonts w:ascii="Times New Roman" w:hAnsi="Times New Roman" w:cs="Times New Roman"/>
      <w:color w:val="000000"/>
      <w:sz w:val="20"/>
      <w:szCs w:val="20"/>
      <w:u w:val="none"/>
      <w:lang w:bidi="ar-SA"/>
    </w:rPr>
  </w:style>
  <w:style w:type="paragraph" w:styleId="a4">
    <w:name w:val="header"/>
    <w:basedOn w:val="a"/>
    <w:link w:val="Char"/>
    <w:rsid w:val="00A458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45807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1152</Words>
  <Characters>6567</Characters>
  <Application>Microsoft Office Word</Application>
  <DocSecurity>0</DocSecurity>
  <Lines>54</Lines>
  <Paragraphs>15</Paragraphs>
  <ScaleCrop>false</ScaleCrop>
  <Company/>
  <LinksUpToDate>false</LinksUpToDate>
  <CharactersWithSpaces>7704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政务公开科:杨琴琴</cp:lastModifiedBy>
  <cp:revision>2</cp:revision>
  <dcterms:created xsi:type="dcterms:W3CDTF">2014-10-29T12:08:00Z</dcterms:created>
  <dcterms:modified xsi:type="dcterms:W3CDTF">2021-04-15T07:13:00Z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C0C37812A00C433282E40A4C9D35A808</vt:lpwstr>
  </property>
</Properties>
</file>