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2" w:firstLineChars="1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广元市朝天区临溪乡人民政府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2" w:firstLineChars="1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行政执法集中公示内容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一、行政执法主体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行政执法主体1个：广元市朝天区临溪乡人民政府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地址：广元市朝天区临溪乡宾临路42号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邮编:628014        电话：0839-8688533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行政执法机构设置5个：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1.综合行政执法办公室。负责辖区内综合行政执法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等工作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；完成领导交办的其他工作。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股室负责人：周  旺   联系电话：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18981223472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应急管理办公室主任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安全生产委员会办公室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负责应急管理、安全生产、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食品药品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市场监管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安全等工作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；完成领导交办的其他工作。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股室负责人：周 旺  联系电话：18981223472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3.社会事务办公室。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负责宣传信息、民政、残联、小额意外险、老龄险、养老服务等工作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股室负责人：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吴玥先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 xml:space="preserve">    联系电话：13981241255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4.经济发展办公室(项目办公室)。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负责项目资料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含固投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、项目投资、招商引资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村镇建设、自然资源、发展改革和经信等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工作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股室负责人：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淡占兴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 xml:space="preserve">    联系电话：15283975350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5.财政所。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负责财政所、项目办全面工作。具体负责财政、项目、审计等工作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股室负责人：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王  静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 xml:space="preserve">    联系电话：15181352669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二、朝天区临溪乡人民政府行政执法人员清单</w:t>
      </w:r>
    </w:p>
    <w:tbl>
      <w:tblPr>
        <w:tblStyle w:val="9"/>
        <w:tblW w:w="0" w:type="auto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2857"/>
        <w:gridCol w:w="3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序 号</w:t>
            </w:r>
          </w:p>
        </w:tc>
        <w:tc>
          <w:tcPr>
            <w:tcW w:w="28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姓 名</w:t>
            </w:r>
          </w:p>
        </w:tc>
        <w:tc>
          <w:tcPr>
            <w:tcW w:w="36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证件编号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8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0"/>
                <w:szCs w:val="30"/>
                <w:lang w:val="en-US" w:eastAsia="zh-CN"/>
              </w:rPr>
              <w:t>赵悦</w:t>
            </w:r>
          </w:p>
        </w:tc>
        <w:tc>
          <w:tcPr>
            <w:tcW w:w="36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0"/>
                <w:szCs w:val="30"/>
                <w:lang w:val="en-US" w:eastAsia="zh-CN"/>
              </w:rPr>
              <w:t>23070697059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8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0"/>
                <w:szCs w:val="30"/>
                <w:lang w:val="en-US" w:eastAsia="zh-CN"/>
              </w:rPr>
              <w:t>淡占兴</w:t>
            </w:r>
          </w:p>
        </w:tc>
        <w:tc>
          <w:tcPr>
            <w:tcW w:w="36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0"/>
                <w:szCs w:val="30"/>
                <w:lang w:val="en-US" w:eastAsia="zh-CN"/>
              </w:rPr>
              <w:t>23070697057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8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0"/>
                <w:szCs w:val="30"/>
                <w:lang w:val="en-US" w:eastAsia="zh-CN"/>
              </w:rPr>
              <w:t>黄量</w:t>
            </w:r>
          </w:p>
        </w:tc>
        <w:tc>
          <w:tcPr>
            <w:tcW w:w="36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0"/>
                <w:szCs w:val="30"/>
                <w:lang w:val="en-US" w:eastAsia="zh-CN"/>
              </w:rPr>
              <w:t>23070697058</w:t>
            </w:r>
          </w:p>
        </w:tc>
      </w:tr>
    </w:tbl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三、朝天区临溪乡人民政府行政执法权力、责任清单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instrText xml:space="preserve"> HYPERLINK "http://www.gyct.gov.cn/new/detail/20210712095814356.html" </w:instrTex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http://www.gyct.gov.cn/new/detail/20210712095814356.html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end"/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08" w:firstLineChars="200"/>
        <w:textAlignment w:val="auto"/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val="en-US" w:eastAsia="zh-CN"/>
        </w:rPr>
        <w:t>四、朝天区临溪乡人民政府重大行政执法审核目录清单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待定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五、朝天区临溪乡人民政府行政执法（监督信息）救济渠道、行政执法责任制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（一）依法享有的权利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当事人依法享有申请回避、陈述、申辩、复议、诉讼等权利，详见相应法律法规。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（二）救济途径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1、行政复议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朝天区司法局合法性审查和法律事务股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广元市朝天区朝天镇潜溪路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1段57号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0839-8621377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2、行政诉讼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广元市朝天</w:t>
      </w:r>
      <w:r>
        <w:rPr>
          <w:rFonts w:hint="eastAsia" w:ascii="仿宋_GB2312" w:hAnsi="仿宋_GB2312" w:eastAsia="仿宋_GB2312" w:cs="仿宋_GB2312"/>
          <w:sz w:val="32"/>
          <w:szCs w:val="32"/>
        </w:rPr>
        <w:t>区人民法院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广元市朝天区朝天镇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峨眉路59号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联系电话:0839-8622609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对行政执法的监督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投诉举报的方式、途径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朝天区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司法局行政执法协调监督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26" w:firstLineChars="200"/>
        <w:textAlignment w:val="auto"/>
        <w:rPr>
          <w:rFonts w:hint="eastAsia"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地址：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广元市朝天区朝天镇潜溪路一段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57号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（广元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朝天区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楼）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投诉电话：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0839-8621377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行政执法责任制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《国务院办公厅关于推行行政执法责任制的若干意见》（国办发[2005]37号）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《四川省人民政府办公厅关于深化行政执法责任制的实施意见》(川办发[2005]36号)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《四川省落实行政执法责任制全面推进依法行政考核办法》(川府法[2005]24号)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四川省行政执法监督条例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行政机关公务员处分条例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事业单位工作人员处分暂行规定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朝天区临溪乡人民政府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行政执法自由裁量标准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暂无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七、朝天区临溪乡人民政府随机抽查事项清单、市场主体库（检查对象名录库）、2023年抽查计划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暂无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朝天区临溪乡人民政府行政执法文书样式、行政执法案卷评查制度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《四川行政执法文书标准》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朝天区临溪乡人民政府上年度双随机抽查结果、行政许可和处罚决定、上年度本机关行政执法数据总体情况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暂无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十、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朝天区临溪乡人民政府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实行行政执法三项制度方案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  <w:lang w:val="en-US" w:eastAsia="zh-CN"/>
        </w:rPr>
        <w:t>比照执行四川省人民政府办公厅关于印发《四川省行政执法公示办法》《四川省行政执法全过程记录办法》《四川省重大行政执法决定法制审核办法》的通知（川办发〔2021〕3号）</w:t>
      </w:r>
    </w:p>
    <w:sectPr>
      <w:footerReference r:id="rId3" w:type="default"/>
      <w:pgSz w:w="11906" w:h="16838"/>
      <w:pgMar w:top="2098" w:right="1803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A6960D91-D23B-4AE8-AA7D-62055477A49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99C1803-A580-4705-B666-37A8AAC17ED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067794C-1244-40C0-AFF1-1F81B57EB66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02030F9-17B5-42A8-A1E6-74D3EFA68CD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BD1E3B"/>
    <w:multiLevelType w:val="singleLevel"/>
    <w:tmpl w:val="B7BD1E3B"/>
    <w:lvl w:ilvl="0" w:tentative="0">
      <w:start w:val="9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>
    <w:nsid w:val="7BDC0A09"/>
    <w:multiLevelType w:val="singleLevel"/>
    <w:tmpl w:val="7BDC0A0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jBiMGMwY2I2Y2FlMmJiMzFiZGQ0MjdmOTc4ZDYifQ=="/>
  </w:docVars>
  <w:rsids>
    <w:rsidRoot w:val="23BB4F5B"/>
    <w:rsid w:val="002F5A22"/>
    <w:rsid w:val="0102414D"/>
    <w:rsid w:val="0366558D"/>
    <w:rsid w:val="041F5F74"/>
    <w:rsid w:val="05767E44"/>
    <w:rsid w:val="064A2EB1"/>
    <w:rsid w:val="07C10069"/>
    <w:rsid w:val="085E5E66"/>
    <w:rsid w:val="08BC00B3"/>
    <w:rsid w:val="092743F3"/>
    <w:rsid w:val="093935AD"/>
    <w:rsid w:val="0A856EA3"/>
    <w:rsid w:val="0AC0221E"/>
    <w:rsid w:val="0B5A4FF2"/>
    <w:rsid w:val="0BDC0A63"/>
    <w:rsid w:val="0FB91F91"/>
    <w:rsid w:val="0FED777C"/>
    <w:rsid w:val="10A272F3"/>
    <w:rsid w:val="1122366C"/>
    <w:rsid w:val="1228292A"/>
    <w:rsid w:val="125157F1"/>
    <w:rsid w:val="134C31DF"/>
    <w:rsid w:val="13950A6D"/>
    <w:rsid w:val="14CB78D7"/>
    <w:rsid w:val="14E84FCC"/>
    <w:rsid w:val="15DD358D"/>
    <w:rsid w:val="16CA4103"/>
    <w:rsid w:val="17C74547"/>
    <w:rsid w:val="17F92A0B"/>
    <w:rsid w:val="183D13E7"/>
    <w:rsid w:val="189B4A7C"/>
    <w:rsid w:val="18A964FC"/>
    <w:rsid w:val="195A6500"/>
    <w:rsid w:val="1A3146E4"/>
    <w:rsid w:val="1B0F0EDF"/>
    <w:rsid w:val="1B4074B7"/>
    <w:rsid w:val="1B6B642F"/>
    <w:rsid w:val="1BA47AF1"/>
    <w:rsid w:val="1BB43819"/>
    <w:rsid w:val="1BDB6157"/>
    <w:rsid w:val="1C7E4B31"/>
    <w:rsid w:val="1F6316EA"/>
    <w:rsid w:val="20D10A00"/>
    <w:rsid w:val="21E71908"/>
    <w:rsid w:val="21EB7868"/>
    <w:rsid w:val="22656DCE"/>
    <w:rsid w:val="229537EC"/>
    <w:rsid w:val="238600F3"/>
    <w:rsid w:val="23BB4F5B"/>
    <w:rsid w:val="23FC414C"/>
    <w:rsid w:val="25B6018D"/>
    <w:rsid w:val="25E66B7E"/>
    <w:rsid w:val="26A513CF"/>
    <w:rsid w:val="2729442B"/>
    <w:rsid w:val="279E2C9C"/>
    <w:rsid w:val="27B7600D"/>
    <w:rsid w:val="28523E1C"/>
    <w:rsid w:val="28E86B18"/>
    <w:rsid w:val="2A195C57"/>
    <w:rsid w:val="2BF21E5A"/>
    <w:rsid w:val="2BFB2763"/>
    <w:rsid w:val="2CC97941"/>
    <w:rsid w:val="2D8F3584"/>
    <w:rsid w:val="2D9B7B0F"/>
    <w:rsid w:val="2E482409"/>
    <w:rsid w:val="2E6203A1"/>
    <w:rsid w:val="2F375546"/>
    <w:rsid w:val="2F8A2D88"/>
    <w:rsid w:val="2FCA5296"/>
    <w:rsid w:val="2FCE7295"/>
    <w:rsid w:val="2FF772CA"/>
    <w:rsid w:val="32217B4B"/>
    <w:rsid w:val="32874AE5"/>
    <w:rsid w:val="33A6158D"/>
    <w:rsid w:val="3438726F"/>
    <w:rsid w:val="343966EA"/>
    <w:rsid w:val="34F95104"/>
    <w:rsid w:val="35C50D1C"/>
    <w:rsid w:val="36214AF1"/>
    <w:rsid w:val="365B5519"/>
    <w:rsid w:val="366B7F25"/>
    <w:rsid w:val="37581133"/>
    <w:rsid w:val="38515085"/>
    <w:rsid w:val="389D19B7"/>
    <w:rsid w:val="394D68E4"/>
    <w:rsid w:val="3C6B7739"/>
    <w:rsid w:val="3C9845AB"/>
    <w:rsid w:val="3D6E34F3"/>
    <w:rsid w:val="3DAE103A"/>
    <w:rsid w:val="3DDE79C5"/>
    <w:rsid w:val="3E250479"/>
    <w:rsid w:val="40367EF2"/>
    <w:rsid w:val="405B7B13"/>
    <w:rsid w:val="40842F06"/>
    <w:rsid w:val="40BA37A6"/>
    <w:rsid w:val="412C23A8"/>
    <w:rsid w:val="413A127A"/>
    <w:rsid w:val="416C20B7"/>
    <w:rsid w:val="418D02B8"/>
    <w:rsid w:val="426934DB"/>
    <w:rsid w:val="44651CF2"/>
    <w:rsid w:val="45A81FD7"/>
    <w:rsid w:val="468A4469"/>
    <w:rsid w:val="47415525"/>
    <w:rsid w:val="47682A70"/>
    <w:rsid w:val="478964FE"/>
    <w:rsid w:val="47D22218"/>
    <w:rsid w:val="480D7459"/>
    <w:rsid w:val="48217E58"/>
    <w:rsid w:val="482F7BFF"/>
    <w:rsid w:val="484A19F8"/>
    <w:rsid w:val="49872FD1"/>
    <w:rsid w:val="4BBE659A"/>
    <w:rsid w:val="4CAA0FE5"/>
    <w:rsid w:val="4EB7270B"/>
    <w:rsid w:val="4F010D13"/>
    <w:rsid w:val="5105644C"/>
    <w:rsid w:val="517A3836"/>
    <w:rsid w:val="519D2E63"/>
    <w:rsid w:val="535D4F5E"/>
    <w:rsid w:val="54D03B43"/>
    <w:rsid w:val="55D4108B"/>
    <w:rsid w:val="561F0AD1"/>
    <w:rsid w:val="5848215D"/>
    <w:rsid w:val="58822AE5"/>
    <w:rsid w:val="58DD772D"/>
    <w:rsid w:val="592036A0"/>
    <w:rsid w:val="599A32BD"/>
    <w:rsid w:val="5B3557F5"/>
    <w:rsid w:val="5B990DAA"/>
    <w:rsid w:val="5D6C64A8"/>
    <w:rsid w:val="5DC073FB"/>
    <w:rsid w:val="5E83603E"/>
    <w:rsid w:val="5F804C87"/>
    <w:rsid w:val="5FEC0D8A"/>
    <w:rsid w:val="60C023A4"/>
    <w:rsid w:val="60CD6B02"/>
    <w:rsid w:val="62542C0F"/>
    <w:rsid w:val="625569A5"/>
    <w:rsid w:val="62C370CA"/>
    <w:rsid w:val="63157922"/>
    <w:rsid w:val="64B17CF1"/>
    <w:rsid w:val="656C0841"/>
    <w:rsid w:val="66DB3889"/>
    <w:rsid w:val="678C3384"/>
    <w:rsid w:val="67E67C5B"/>
    <w:rsid w:val="67ED5C7C"/>
    <w:rsid w:val="67F34710"/>
    <w:rsid w:val="67F94F55"/>
    <w:rsid w:val="6875151E"/>
    <w:rsid w:val="69440B09"/>
    <w:rsid w:val="69946823"/>
    <w:rsid w:val="69E57E61"/>
    <w:rsid w:val="6A51190D"/>
    <w:rsid w:val="6AC35A92"/>
    <w:rsid w:val="6B637086"/>
    <w:rsid w:val="6C976BA6"/>
    <w:rsid w:val="6CAC3F48"/>
    <w:rsid w:val="6CEE5FFF"/>
    <w:rsid w:val="6D99535B"/>
    <w:rsid w:val="6DF064BF"/>
    <w:rsid w:val="6EA71815"/>
    <w:rsid w:val="6EB30D37"/>
    <w:rsid w:val="6F281B94"/>
    <w:rsid w:val="6F2D2145"/>
    <w:rsid w:val="6FCC5BB0"/>
    <w:rsid w:val="70CE4E26"/>
    <w:rsid w:val="74822641"/>
    <w:rsid w:val="74AA03B8"/>
    <w:rsid w:val="750E6F07"/>
    <w:rsid w:val="75685854"/>
    <w:rsid w:val="758667FB"/>
    <w:rsid w:val="76E240D5"/>
    <w:rsid w:val="782D50B9"/>
    <w:rsid w:val="7A013EDC"/>
    <w:rsid w:val="7A2C3D51"/>
    <w:rsid w:val="7B527B6D"/>
    <w:rsid w:val="7B790698"/>
    <w:rsid w:val="7B7A4ADF"/>
    <w:rsid w:val="7B7C2C7A"/>
    <w:rsid w:val="7D4E3E56"/>
    <w:rsid w:val="7E565842"/>
    <w:rsid w:val="7E9E5716"/>
    <w:rsid w:val="7F6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800080"/>
      <w:u w:val="none"/>
    </w:rPr>
  </w:style>
  <w:style w:type="character" w:styleId="12">
    <w:name w:val="Hyperlink"/>
    <w:basedOn w:val="10"/>
    <w:qFormat/>
    <w:uiPriority w:val="0"/>
    <w:rPr>
      <w:color w:val="333333"/>
      <w:u w:val="none"/>
    </w:rPr>
  </w:style>
  <w:style w:type="character" w:customStyle="1" w:styleId="13">
    <w:name w:val="first-child"/>
    <w:basedOn w:val="10"/>
    <w:qFormat/>
    <w:uiPriority w:val="0"/>
  </w:style>
  <w:style w:type="character" w:customStyle="1" w:styleId="14">
    <w:name w:val="layui-laypage-curr"/>
    <w:basedOn w:val="10"/>
    <w:qFormat/>
    <w:uiPriority w:val="0"/>
  </w:style>
  <w:style w:type="character" w:customStyle="1" w:styleId="15">
    <w:name w:val="before"/>
    <w:basedOn w:val="10"/>
    <w:qFormat/>
    <w:uiPriority w:val="0"/>
    <w:rPr>
      <w:shd w:val="clear" w:fill="000000"/>
    </w:rPr>
  </w:style>
  <w:style w:type="character" w:customStyle="1" w:styleId="16">
    <w:name w:val="first-child2"/>
    <w:basedOn w:val="10"/>
    <w:qFormat/>
    <w:uiPriority w:val="0"/>
  </w:style>
  <w:style w:type="character" w:customStyle="1" w:styleId="17">
    <w:name w:val="first-child1"/>
    <w:basedOn w:val="10"/>
    <w:qFormat/>
    <w:uiPriority w:val="0"/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1173</Words>
  <Characters>1395</Characters>
  <Lines>0</Lines>
  <Paragraphs>0</Paragraphs>
  <TotalTime>0</TotalTime>
  <ScaleCrop>false</ScaleCrop>
  <LinksUpToDate>false</LinksUpToDate>
  <CharactersWithSpaces>1447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2020-06-01T01:29:00Z</dcterms:created>
  <dc:creator>XSR</dc:creator>
  <cp:lastModifiedBy>涵团麻咪</cp:lastModifiedBy>
  <cp:lastPrinted>2023-07-04T09:07:00Z</cp:lastPrinted>
  <dcterms:modified xsi:type="dcterms:W3CDTF">2023-07-17T07:24:36Z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5F4ECABAA3A94FDE93F497173E1DCBF9</vt:lpwstr>
  </property>
  <property fmtid="{D5CDD505-2E9C-101B-9397-08002B2CF9AE}" pid="4" name="KSOSaveFontToCloudKey">
    <vt:lpwstr>211229134_btnclosed</vt:lpwstr>
  </property>
</Properties>
</file>