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广元市朝天区中子镇人民政府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行政执法主体1个：广元市朝天区中子镇人民政府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地址：中子镇市场街85号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邮编:628013     电话：0839-8670009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行政执法机构设置4个：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1.综合行政执法办公室(生态环境办公室)。负责辖区内综合行政执法和生态环境管理、治理、保护等相关工作;完成领导交办的其他工作。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站所负责人：王聪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：15983940398</w:t>
      </w:r>
    </w:p>
    <w:p>
      <w:pPr>
        <w:spacing w:line="576" w:lineRule="exact"/>
        <w:ind w:firstLine="640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2.社会治理办公室。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社会治理工作办公室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全面工作。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站所负责人：李林柏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：15883589884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3.财政所。负责财政资金的管理和监督;负责集体资产与村级财务管理指导;负责国有资产的监督管理工作;完成领导交办的其他工作。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站所负责人：赵术宏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：15196108102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4.村镇建设管理办公室。负责自然资源、村镇规划建设、农房审批等工作；完成领导交办的其他工作。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站所负责人：刘义明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：15883974614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朝天区中子镇人民政府行政执法人员清单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赵梦岐23070697022、姚  刚23070697023、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赵冰清23070697021、王凤颖23070697033、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马国良23070697034、刘义明23070697035、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何占海23070697027、张秀蓉23070697036</w:t>
      </w:r>
    </w:p>
    <w:p>
      <w:pPr>
        <w:numPr>
          <w:ilvl w:val="0"/>
          <w:numId w:val="0"/>
        </w:numPr>
        <w:ind w:left="630" w:leftChars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许又方23070600021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三、朝天区中子镇人民政府行政执法权力、责任清单</w:t>
      </w:r>
    </w:p>
    <w:p>
      <w:pPr>
        <w:numPr>
          <w:ilvl w:val="0"/>
          <w:numId w:val="0"/>
        </w:numPr>
        <w:ind w:left="1199" w:leftChars="228" w:hanging="720" w:hangingChars="3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="1198" w:leftChars="342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"http://www.gyct.gov.cn/new/detail/20210712095814356.html"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3"/>
          <w:rFonts w:ascii="宋体" w:hAnsi="宋体" w:eastAsia="宋体" w:cs="宋体"/>
          <w:sz w:val="24"/>
          <w:szCs w:val="24"/>
        </w:rPr>
        <w:t>http://www.gyct.gov.cn/new/detail/20210712095814356.html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  <w:ind w:left="1199" w:leftChars="228" w:hanging="720" w:hangingChars="3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四、朝天区中子镇人民政府重大行政执法审核目录清单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五、朝天区中子镇人民政府行政执法（监督信息）救济渠道、行政执法责任制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1段73号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峨眉路59号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联系电话:0839-8622609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ind w:firstLine="626" w:firstLineChars="200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《国务院办公厅关于推行行政执法责任制的若干意见》（国办发[2005]37号）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《四川省人民政府办公厅关于深化行政执法责任制的实施意见》(川办发[2005]36号)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《四川省落实行政执法责任制全面推进依法行政考核办法》(川府法[2005]24号)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四川省行政执法监督条例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行政机关公务员处分条例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事业单位工作人员处分暂行规定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朝天区中子镇人民政府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七、朝天区中子镇人民政府随机抽查事项清单、市场主体库（检查对象名录库）、2023年抽查计划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朝天区中子镇人民政府行政执法文书样式、行政执法案卷评查制度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朝天区中子镇人民政府上年度双随机抽查结果、行政许可和处罚决定、上年度本机关行政执法数据总体情况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朝天区中子镇人民政府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E2AFAF8-71EC-4B27-B6D4-68E69CD25E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B31036-3C52-48DE-A862-A19B8A3B87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D27D2B-E4FC-48E2-80D4-F9993DE424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7B2830B-E2CF-4CF8-9749-B309D898EA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B81E78D9"/>
    <w:multiLevelType w:val="singleLevel"/>
    <w:tmpl w:val="B81E78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102414D"/>
    <w:rsid w:val="0366558D"/>
    <w:rsid w:val="05D85E93"/>
    <w:rsid w:val="064A2EB1"/>
    <w:rsid w:val="07C10069"/>
    <w:rsid w:val="085E5E66"/>
    <w:rsid w:val="08BC00B3"/>
    <w:rsid w:val="092743F3"/>
    <w:rsid w:val="093935AD"/>
    <w:rsid w:val="0A856EA3"/>
    <w:rsid w:val="0AC0221E"/>
    <w:rsid w:val="0B5A4FF2"/>
    <w:rsid w:val="0BDC0A63"/>
    <w:rsid w:val="0DCD62F2"/>
    <w:rsid w:val="0FB91F91"/>
    <w:rsid w:val="0FED777C"/>
    <w:rsid w:val="10A272F3"/>
    <w:rsid w:val="1122366C"/>
    <w:rsid w:val="1228292A"/>
    <w:rsid w:val="125157F1"/>
    <w:rsid w:val="134C31DF"/>
    <w:rsid w:val="14076F04"/>
    <w:rsid w:val="14E84FCC"/>
    <w:rsid w:val="16CA4103"/>
    <w:rsid w:val="17C74547"/>
    <w:rsid w:val="183D13E7"/>
    <w:rsid w:val="189B4A7C"/>
    <w:rsid w:val="1B0F0EDF"/>
    <w:rsid w:val="1B4074B7"/>
    <w:rsid w:val="1B6B642F"/>
    <w:rsid w:val="1BDB6157"/>
    <w:rsid w:val="1C7E4B31"/>
    <w:rsid w:val="1F6316EA"/>
    <w:rsid w:val="21E71908"/>
    <w:rsid w:val="22656DCE"/>
    <w:rsid w:val="238600F3"/>
    <w:rsid w:val="23BB4F5B"/>
    <w:rsid w:val="253A2270"/>
    <w:rsid w:val="25E66B7E"/>
    <w:rsid w:val="26A513CF"/>
    <w:rsid w:val="2729442B"/>
    <w:rsid w:val="279E2C9C"/>
    <w:rsid w:val="27B7600D"/>
    <w:rsid w:val="28523E1C"/>
    <w:rsid w:val="291964CA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CA5296"/>
    <w:rsid w:val="2FCE7295"/>
    <w:rsid w:val="32217B4B"/>
    <w:rsid w:val="32874AE5"/>
    <w:rsid w:val="33A6158D"/>
    <w:rsid w:val="343966EA"/>
    <w:rsid w:val="34F95104"/>
    <w:rsid w:val="35C50D1C"/>
    <w:rsid w:val="36214AF1"/>
    <w:rsid w:val="365B5519"/>
    <w:rsid w:val="366B7F25"/>
    <w:rsid w:val="37581133"/>
    <w:rsid w:val="38515085"/>
    <w:rsid w:val="389D19B7"/>
    <w:rsid w:val="394D68E4"/>
    <w:rsid w:val="3B58204F"/>
    <w:rsid w:val="3C9845AB"/>
    <w:rsid w:val="3D6E34F3"/>
    <w:rsid w:val="3DAE103A"/>
    <w:rsid w:val="3DDE79C5"/>
    <w:rsid w:val="40367EF2"/>
    <w:rsid w:val="405B7B13"/>
    <w:rsid w:val="418D02B8"/>
    <w:rsid w:val="426934DB"/>
    <w:rsid w:val="468A4469"/>
    <w:rsid w:val="47415525"/>
    <w:rsid w:val="47682A70"/>
    <w:rsid w:val="47D22218"/>
    <w:rsid w:val="480D7459"/>
    <w:rsid w:val="484A19F8"/>
    <w:rsid w:val="49872FD1"/>
    <w:rsid w:val="4CAA0FE5"/>
    <w:rsid w:val="4EB7270B"/>
    <w:rsid w:val="50FA626A"/>
    <w:rsid w:val="5105644C"/>
    <w:rsid w:val="517A3836"/>
    <w:rsid w:val="544F6F52"/>
    <w:rsid w:val="54D03B43"/>
    <w:rsid w:val="55D4108B"/>
    <w:rsid w:val="561F0AD1"/>
    <w:rsid w:val="583A7EAE"/>
    <w:rsid w:val="5848215D"/>
    <w:rsid w:val="58822AE5"/>
    <w:rsid w:val="58DD772D"/>
    <w:rsid w:val="592036A0"/>
    <w:rsid w:val="599A32BD"/>
    <w:rsid w:val="5B3557F5"/>
    <w:rsid w:val="5B990DAA"/>
    <w:rsid w:val="5DC073FB"/>
    <w:rsid w:val="5E724492"/>
    <w:rsid w:val="5E83603E"/>
    <w:rsid w:val="5EF31D01"/>
    <w:rsid w:val="5F804C87"/>
    <w:rsid w:val="5FEC0D8A"/>
    <w:rsid w:val="60CD6B02"/>
    <w:rsid w:val="61507B01"/>
    <w:rsid w:val="62542C0F"/>
    <w:rsid w:val="625569A5"/>
    <w:rsid w:val="62C370CA"/>
    <w:rsid w:val="63157922"/>
    <w:rsid w:val="644878D2"/>
    <w:rsid w:val="64B17CF1"/>
    <w:rsid w:val="66DB3889"/>
    <w:rsid w:val="678C3384"/>
    <w:rsid w:val="67E67C5B"/>
    <w:rsid w:val="67ED5C7C"/>
    <w:rsid w:val="67F94F55"/>
    <w:rsid w:val="6875151E"/>
    <w:rsid w:val="69E57E61"/>
    <w:rsid w:val="6AC35A92"/>
    <w:rsid w:val="6B637086"/>
    <w:rsid w:val="6C976BA6"/>
    <w:rsid w:val="6CAC3F48"/>
    <w:rsid w:val="6CEE5FFF"/>
    <w:rsid w:val="6D99535B"/>
    <w:rsid w:val="6DF064BF"/>
    <w:rsid w:val="6EA71815"/>
    <w:rsid w:val="6F281B94"/>
    <w:rsid w:val="70CE4E26"/>
    <w:rsid w:val="7447517A"/>
    <w:rsid w:val="750E6F07"/>
    <w:rsid w:val="75685854"/>
    <w:rsid w:val="758667FB"/>
    <w:rsid w:val="76E240D5"/>
    <w:rsid w:val="782D50B9"/>
    <w:rsid w:val="7A013EDC"/>
    <w:rsid w:val="7A2C3D51"/>
    <w:rsid w:val="7B527B6D"/>
    <w:rsid w:val="7B790698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color w:val="C7254E"/>
      <w:sz w:val="20"/>
      <w:shd w:val="clear" w:fill="EFEFEF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qFormat/>
    <w:uiPriority w:val="0"/>
    <w:rPr>
      <w:rFonts w:ascii="Courier New" w:hAnsi="Courier New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layui-laypage-curr"/>
    <w:basedOn w:val="7"/>
    <w:qFormat/>
    <w:uiPriority w:val="0"/>
  </w:style>
  <w:style w:type="character" w:customStyle="1" w:styleId="20">
    <w:name w:val="before"/>
    <w:basedOn w:val="7"/>
    <w:qFormat/>
    <w:uiPriority w:val="0"/>
    <w:rPr>
      <w:shd w:val="clear" w:fill="000000"/>
    </w:rPr>
  </w:style>
  <w:style w:type="character" w:customStyle="1" w:styleId="21">
    <w:name w:val="first-child2"/>
    <w:basedOn w:val="7"/>
    <w:qFormat/>
    <w:uiPriority w:val="0"/>
  </w:style>
  <w:style w:type="character" w:customStyle="1" w:styleId="22">
    <w:name w:val="first-child1"/>
    <w:basedOn w:val="7"/>
    <w:qFormat/>
    <w:uiPriority w:val="0"/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button"/>
    <w:basedOn w:val="7"/>
    <w:qFormat/>
    <w:uiPriority w:val="0"/>
  </w:style>
  <w:style w:type="character" w:customStyle="1" w:styleId="25">
    <w:name w:val="f-color-danger2"/>
    <w:basedOn w:val="7"/>
    <w:qFormat/>
    <w:uiPriority w:val="0"/>
  </w:style>
  <w:style w:type="character" w:customStyle="1" w:styleId="26">
    <w:name w:val="flow-point"/>
    <w:basedOn w:val="7"/>
    <w:qFormat/>
    <w:uiPriority w:val="0"/>
    <w:rPr>
      <w:bdr w:val="single" w:color="CCCCCC" w:sz="12" w:space="0"/>
      <w:shd w:val="clear" w:fill="AAAAAA"/>
    </w:rPr>
  </w:style>
  <w:style w:type="character" w:customStyle="1" w:styleId="27">
    <w:name w:val="flow-info"/>
    <w:basedOn w:val="7"/>
    <w:qFormat/>
    <w:uiPriority w:val="0"/>
  </w:style>
  <w:style w:type="character" w:customStyle="1" w:styleId="28">
    <w:name w:val="nth-child(2)"/>
    <w:basedOn w:val="7"/>
    <w:qFormat/>
    <w:uiPriority w:val="0"/>
    <w:rPr>
      <w:color w:val="333333"/>
    </w:rPr>
  </w:style>
  <w:style w:type="character" w:customStyle="1" w:styleId="29">
    <w:name w:val="active"/>
    <w:basedOn w:val="7"/>
    <w:qFormat/>
    <w:uiPriority w:val="0"/>
    <w:rPr>
      <w:color w:val="FFFFFF"/>
      <w:shd w:val="clear" w:fill="BB0B0B"/>
    </w:rPr>
  </w:style>
  <w:style w:type="character" w:customStyle="1" w:styleId="30">
    <w:name w:val="active1"/>
    <w:basedOn w:val="7"/>
    <w:qFormat/>
    <w:uiPriority w:val="0"/>
    <w:rPr>
      <w:color w:val="E04646"/>
    </w:rPr>
  </w:style>
  <w:style w:type="character" w:customStyle="1" w:styleId="31">
    <w:name w:val="first-child3"/>
    <w:basedOn w:val="7"/>
    <w:qFormat/>
    <w:uiPriority w:val="0"/>
  </w:style>
  <w:style w:type="character" w:customStyle="1" w:styleId="32">
    <w:name w:val="first-child4"/>
    <w:basedOn w:val="7"/>
    <w:qFormat/>
    <w:uiPriority w:val="0"/>
    <w:rPr>
      <w:b/>
      <w:bCs/>
      <w:color w:val="FFFFFF"/>
      <w:sz w:val="24"/>
      <w:szCs w:val="24"/>
    </w:rPr>
  </w:style>
  <w:style w:type="character" w:customStyle="1" w:styleId="33">
    <w:name w:val="first-child5"/>
    <w:basedOn w:val="7"/>
    <w:qFormat/>
    <w:uiPriority w:val="0"/>
    <w:rPr>
      <w:b/>
      <w:bCs/>
    </w:rPr>
  </w:style>
  <w:style w:type="character" w:customStyle="1" w:styleId="34">
    <w:name w:val="last-child2"/>
    <w:basedOn w:val="7"/>
    <w:qFormat/>
    <w:uiPriority w:val="0"/>
  </w:style>
  <w:style w:type="character" w:customStyle="1" w:styleId="35">
    <w:name w:val="last-child3"/>
    <w:basedOn w:val="7"/>
    <w:qFormat/>
    <w:uiPriority w:val="0"/>
  </w:style>
  <w:style w:type="character" w:customStyle="1" w:styleId="36">
    <w:name w:val="tmpztreemove_arrow"/>
    <w:basedOn w:val="7"/>
    <w:qFormat/>
    <w:uiPriority w:val="0"/>
  </w:style>
  <w:style w:type="character" w:customStyle="1" w:styleId="37">
    <w:name w:val="nth-child(4)"/>
    <w:basedOn w:val="7"/>
    <w:qFormat/>
    <w:uiPriority w:val="0"/>
    <w:rPr>
      <w:rFonts w:hint="default" w:ascii="Impact" w:hAnsi="Impact" w:eastAsia="Impact" w:cs="Impact"/>
      <w:color w:val="757575"/>
    </w:rPr>
  </w:style>
  <w:style w:type="character" w:customStyle="1" w:styleId="38">
    <w:name w:val="nth-child(3)"/>
    <w:basedOn w:val="7"/>
    <w:qFormat/>
    <w:uiPriority w:val="0"/>
  </w:style>
  <w:style w:type="character" w:customStyle="1" w:styleId="39">
    <w:name w:val="hover159"/>
    <w:basedOn w:val="7"/>
    <w:qFormat/>
    <w:uiPriority w:val="0"/>
    <w:rPr>
      <w:color w:val="5FB878"/>
    </w:rPr>
  </w:style>
  <w:style w:type="character" w:customStyle="1" w:styleId="40">
    <w:name w:val="hover160"/>
    <w:basedOn w:val="7"/>
    <w:qFormat/>
    <w:uiPriority w:val="0"/>
    <w:rPr>
      <w:shd w:val="clear" w:fill="EEEEEE"/>
    </w:rPr>
  </w:style>
  <w:style w:type="character" w:customStyle="1" w:styleId="41">
    <w:name w:val="hover161"/>
    <w:basedOn w:val="7"/>
    <w:qFormat/>
    <w:uiPriority w:val="0"/>
    <w:rPr>
      <w:shd w:val="clear" w:fill="EEEEEE"/>
    </w:rPr>
  </w:style>
  <w:style w:type="character" w:customStyle="1" w:styleId="42">
    <w:name w:val="hover162"/>
    <w:basedOn w:val="7"/>
    <w:qFormat/>
    <w:uiPriority w:val="0"/>
    <w:rPr>
      <w:shd w:val="clear" w:fill="EEEEEE"/>
    </w:rPr>
  </w:style>
  <w:style w:type="character" w:customStyle="1" w:styleId="43">
    <w:name w:val="hover163"/>
    <w:basedOn w:val="7"/>
    <w:qFormat/>
    <w:uiPriority w:val="0"/>
    <w:rPr>
      <w:shd w:val="clear" w:fill="EEEEEE"/>
    </w:rPr>
  </w:style>
  <w:style w:type="character" w:customStyle="1" w:styleId="44">
    <w:name w:val="hover164"/>
    <w:basedOn w:val="7"/>
    <w:qFormat/>
    <w:uiPriority w:val="0"/>
    <w:rPr>
      <w:color w:val="5FB878"/>
    </w:rPr>
  </w:style>
  <w:style w:type="character" w:customStyle="1" w:styleId="45">
    <w:name w:val="hover165"/>
    <w:basedOn w:val="7"/>
    <w:qFormat/>
    <w:uiPriority w:val="0"/>
    <w:rPr>
      <w:color w:val="FFFFFF"/>
    </w:rPr>
  </w:style>
  <w:style w:type="character" w:customStyle="1" w:styleId="46">
    <w:name w:val="ui-icon28"/>
    <w:basedOn w:val="7"/>
    <w:qFormat/>
    <w:uiPriority w:val="0"/>
  </w:style>
  <w:style w:type="character" w:customStyle="1" w:styleId="47">
    <w:name w:val="ui-icon29"/>
    <w:basedOn w:val="7"/>
    <w:qFormat/>
    <w:uiPriority w:val="0"/>
  </w:style>
  <w:style w:type="character" w:customStyle="1" w:styleId="48">
    <w:name w:val="ui-icon30"/>
    <w:basedOn w:val="7"/>
    <w:qFormat/>
    <w:uiPriority w:val="0"/>
  </w:style>
  <w:style w:type="character" w:customStyle="1" w:styleId="49">
    <w:name w:val="ui-selectmenu-text"/>
    <w:basedOn w:val="7"/>
    <w:qFormat/>
    <w:uiPriority w:val="0"/>
  </w:style>
  <w:style w:type="character" w:customStyle="1" w:styleId="50">
    <w:name w:val="ui-icon27"/>
    <w:basedOn w:val="7"/>
    <w:qFormat/>
    <w:uiPriority w:val="0"/>
  </w:style>
  <w:style w:type="character" w:customStyle="1" w:styleId="51">
    <w:name w:val="last-child1"/>
    <w:basedOn w:val="7"/>
    <w:qFormat/>
    <w:uiPriority w:val="0"/>
  </w:style>
  <w:style w:type="character" w:customStyle="1" w:styleId="52">
    <w:name w:val="hover158"/>
    <w:basedOn w:val="7"/>
    <w:qFormat/>
    <w:uiPriority w:val="0"/>
    <w:rPr>
      <w:color w:val="5FB878"/>
    </w:rPr>
  </w:style>
  <w:style w:type="character" w:customStyle="1" w:styleId="53">
    <w:name w:val="ui-icon"/>
    <w:basedOn w:val="7"/>
    <w:qFormat/>
    <w:uiPriority w:val="0"/>
  </w:style>
  <w:style w:type="character" w:customStyle="1" w:styleId="54">
    <w:name w:val="ui-icon1"/>
    <w:basedOn w:val="7"/>
    <w:qFormat/>
    <w:uiPriority w:val="0"/>
  </w:style>
  <w:style w:type="character" w:customStyle="1" w:styleId="55">
    <w:name w:val="ui-icon2"/>
    <w:basedOn w:val="7"/>
    <w:qFormat/>
    <w:uiPriority w:val="0"/>
  </w:style>
  <w:style w:type="character" w:customStyle="1" w:styleId="56">
    <w:name w:val="la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1378</Characters>
  <Lines>0</Lines>
  <Paragraphs>0</Paragraphs>
  <TotalTime>0</TotalTime>
  <ScaleCrop>false</ScaleCrop>
  <LinksUpToDate>false</LinksUpToDate>
  <CharactersWithSpaces>1425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dcterms:modified xsi:type="dcterms:W3CDTF">2023-07-03T07:47:58Z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E03DCADE9ED045EBB35900BE483E44FC</vt:lpwstr>
  </property>
</Properties>
</file>