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83ED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_GB2312" w:eastAsia="仿宋_GB2312" w:cs="仿宋_GB2312"/>
          <w:b/>
          <w:bCs/>
          <w:i w:val="0"/>
          <w:iCs w:val="0"/>
          <w:color w:val="000000"/>
          <w:spacing w:val="0"/>
          <w:w w:val="100"/>
          <w:sz w:val="28"/>
          <w:szCs w:val="28"/>
          <w:shd w:val="clear" w:fill="FFFFFF"/>
          <w:vertAlign w:val="baseline"/>
          <w:lang w:val="en-US" w:eastAsia="zh-CN"/>
        </w:rPr>
      </w:pPr>
      <w:r>
        <w:rPr>
          <w:rFonts w:hint="eastAsia" w:ascii="仿宋_GB2312" w:eastAsia="仿宋_GB2312" w:cs="仿宋_GB2312"/>
          <w:b/>
          <w:bCs/>
          <w:i w:val="0"/>
          <w:iCs w:val="0"/>
          <w:color w:val="000000"/>
          <w:spacing w:val="0"/>
          <w:w w:val="100"/>
          <w:sz w:val="28"/>
          <w:szCs w:val="28"/>
          <w:shd w:val="clear" w:fill="FFFFFF"/>
          <w:vertAlign w:val="baseline"/>
          <w:lang w:val="en-US" w:eastAsia="zh-CN"/>
        </w:rPr>
        <w:t>附件1：</w:t>
      </w:r>
    </w:p>
    <w:p w14:paraId="74F9D3E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仿宋_GB2312" w:eastAsia="仿宋_GB2312" w:cs="仿宋_GB2312"/>
          <w:b w:val="0"/>
          <w:bCs w:val="0"/>
          <w:i w:val="0"/>
          <w:iCs w:val="0"/>
          <w:color w:val="000000"/>
          <w:spacing w:val="0"/>
          <w:w w:val="100"/>
          <w:sz w:val="32"/>
          <w:szCs w:val="32"/>
          <w:shd w:val="clear" w:fill="FFFFFF"/>
          <w:vertAlign w:val="baseline"/>
          <w:lang w:val="en-US" w:eastAsia="zh-CN"/>
        </w:rPr>
      </w:pPr>
      <w:r>
        <w:rPr>
          <w:rFonts w:hint="eastAsia" w:ascii="仿宋_GB2312" w:eastAsia="仿宋_GB2312" w:cs="仿宋_GB2312"/>
          <w:b w:val="0"/>
          <w:bCs w:val="0"/>
          <w:i w:val="0"/>
          <w:iCs w:val="0"/>
          <w:color w:val="000000"/>
          <w:spacing w:val="0"/>
          <w:w w:val="100"/>
          <w:sz w:val="32"/>
          <w:szCs w:val="32"/>
          <w:shd w:val="clear" w:fill="FFFFFF"/>
          <w:vertAlign w:val="baseline"/>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44"/>
          <w:szCs w:val="44"/>
          <w:lang w:val="en-US" w:eastAsia="zh-CN"/>
        </w:rPr>
        <w:t xml:space="preserve"> </w:t>
      </w:r>
      <w:r>
        <w:rPr>
          <w:rFonts w:hint="eastAsia" w:ascii="黑体" w:hAnsi="黑体" w:eastAsia="黑体" w:cs="黑体"/>
          <w:sz w:val="32"/>
          <w:szCs w:val="32"/>
          <w:lang w:val="en-US" w:eastAsia="zh-CN"/>
        </w:rPr>
        <w:t xml:space="preserve">报 价 函 </w:t>
      </w:r>
      <w:r>
        <w:rPr>
          <w:rFonts w:hint="eastAsia" w:ascii="黑体" w:hAnsi="黑体" w:eastAsia="黑体" w:cs="黑体"/>
          <w:sz w:val="36"/>
          <w:szCs w:val="36"/>
          <w:lang w:val="en-US" w:eastAsia="zh-CN"/>
        </w:rPr>
        <w:t xml:space="preserve">  </w:t>
      </w:r>
    </w:p>
    <w:p w14:paraId="4201003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sz w:val="32"/>
          <w:szCs w:val="32"/>
        </w:rPr>
      </w:pPr>
    </w:p>
    <w:p w14:paraId="1C2ECFD7">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广元市朝天区水利工程建设管理站</w:t>
      </w:r>
      <w:r>
        <w:rPr>
          <w:rFonts w:hint="eastAsia" w:ascii="仿宋_GB2312" w:hAnsi="仿宋_GB2312" w:eastAsia="仿宋_GB2312" w:cs="仿宋_GB2312"/>
          <w:sz w:val="32"/>
          <w:szCs w:val="32"/>
          <w:u w:val="none"/>
          <w:lang w:val="en-US" w:eastAsia="zh-CN"/>
        </w:rPr>
        <w:t xml:space="preserve"> </w:t>
      </w:r>
    </w:p>
    <w:p w14:paraId="791E96BD">
      <w:pPr>
        <w:pStyle w:val="13"/>
        <w:keepNext w:val="0"/>
        <w:keepLines w:val="0"/>
        <w:pageBreakBefore w:val="0"/>
        <w:numPr>
          <w:ilvl w:val="0"/>
          <w:numId w:val="0"/>
        </w:numPr>
        <w:kinsoku/>
        <w:wordWrap/>
        <w:overflowPunct/>
        <w:topLinePunct w:val="0"/>
        <w:bidi w:val="0"/>
        <w:snapToGrid/>
        <w:spacing w:line="500" w:lineRule="exact"/>
        <w:ind w:firstLine="640" w:firstLineChars="20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1、根据你</w:t>
      </w:r>
      <w:r>
        <w:rPr>
          <w:rFonts w:hint="eastAsia" w:ascii="仿宋_GB2312" w:hAnsi="仿宋_GB2312" w:eastAsia="仿宋_GB2312" w:cs="仿宋_GB2312"/>
          <w:sz w:val="32"/>
          <w:szCs w:val="32"/>
          <w:lang w:val="en-US" w:eastAsia="zh-CN"/>
        </w:rPr>
        <w:t>站发布的</w:t>
      </w:r>
      <w:r>
        <w:rPr>
          <w:rFonts w:hint="eastAsia" w:ascii="仿宋_GB2312" w:hAnsi="仿宋_GB2312" w:eastAsia="仿宋_GB2312" w:cs="仿宋_GB2312"/>
          <w:color w:val="000000"/>
          <w:kern w:val="2"/>
          <w:sz w:val="32"/>
          <w:szCs w:val="32"/>
          <w:lang w:val="en-US" w:eastAsia="zh-CN" w:bidi="ar-SA"/>
        </w:rPr>
        <w:t>广元市朝天区源溪水库工程供地测绘及不动产权籍调查技术服务询价公告及其相关</w:t>
      </w:r>
      <w:r>
        <w:rPr>
          <w:rFonts w:hint="eastAsia" w:ascii="仿宋_GB2312" w:hAnsi="仿宋_GB2312" w:eastAsia="仿宋_GB2312" w:cs="仿宋_GB2312"/>
          <w:sz w:val="32"/>
          <w:szCs w:val="32"/>
        </w:rPr>
        <w:t>要求，</w:t>
      </w:r>
      <w:r>
        <w:rPr>
          <w:rFonts w:hint="eastAsia" w:ascii="仿宋_GB2312" w:hAnsi="仿宋_GB2312" w:eastAsia="仿宋_GB2312" w:cs="仿宋_GB2312"/>
          <w:b/>
          <w:bCs/>
          <w:sz w:val="32"/>
          <w:szCs w:val="32"/>
        </w:rPr>
        <w:t>我</w:t>
      </w:r>
      <w:r>
        <w:rPr>
          <w:rFonts w:hint="eastAsia" w:ascii="仿宋_GB2312" w:hAnsi="仿宋_GB2312" w:eastAsia="仿宋_GB2312" w:cs="仿宋_GB2312"/>
          <w:b/>
          <w:bCs/>
          <w:sz w:val="32"/>
          <w:szCs w:val="32"/>
          <w:lang w:val="en-US" w:eastAsia="zh-CN"/>
        </w:rPr>
        <w:t>方愿意</w:t>
      </w:r>
      <w:r>
        <w:rPr>
          <w:rFonts w:hint="eastAsia" w:ascii="仿宋_GB2312" w:hAnsi="仿宋_GB2312" w:eastAsia="仿宋_GB2312" w:cs="仿宋_GB2312"/>
          <w:b/>
          <w:bCs/>
          <w:sz w:val="32"/>
          <w:szCs w:val="32"/>
        </w:rPr>
        <w:t>以人民币</w:t>
      </w:r>
      <w:r>
        <w:rPr>
          <w:rFonts w:hint="eastAsia" w:ascii="仿宋_GB2312" w:hAnsi="仿宋_GB2312" w:eastAsia="仿宋_GB2312" w:cs="仿宋_GB2312"/>
          <w:b/>
          <w:bCs/>
          <w:sz w:val="32"/>
          <w:szCs w:val="32"/>
          <w:lang w:val="en-US" w:eastAsia="zh-CN"/>
        </w:rPr>
        <w:t xml:space="preserve">   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大写：     </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的报价承接</w:t>
      </w:r>
      <w:r>
        <w:rPr>
          <w:rFonts w:hint="eastAsia" w:ascii="仿宋_GB2312" w:hAnsi="仿宋_GB2312" w:eastAsia="仿宋_GB2312" w:cs="仿宋_GB2312"/>
          <w:color w:val="000000"/>
          <w:sz w:val="32"/>
          <w:szCs w:val="32"/>
          <w:u w:val="none"/>
        </w:rPr>
        <w:t>广元市朝天区源溪水库永久</w:t>
      </w:r>
      <w:r>
        <w:rPr>
          <w:rFonts w:hint="eastAsia" w:ascii="仿宋_GB2312" w:hAnsi="仿宋_GB2312" w:eastAsia="仿宋_GB2312" w:cs="仿宋_GB2312"/>
          <w:sz w:val="32"/>
          <w:szCs w:val="32"/>
          <w:u w:val="none"/>
        </w:rPr>
        <w:t>供地权籍调查</w:t>
      </w:r>
      <w:r>
        <w:rPr>
          <w:rFonts w:hint="eastAsia" w:ascii="仿宋_GB2312" w:hAnsi="仿宋_GB2312" w:eastAsia="仿宋_GB2312" w:cs="仿宋_GB2312"/>
          <w:sz w:val="32"/>
          <w:szCs w:val="32"/>
          <w:u w:val="none"/>
          <w:lang w:val="en-US" w:eastAsia="zh-CN"/>
        </w:rPr>
        <w:t>技术服务</w:t>
      </w:r>
      <w:r>
        <w:rPr>
          <w:rFonts w:hint="eastAsia" w:ascii="仿宋_GB2312" w:hAnsi="仿宋_GB2312" w:eastAsia="仿宋_GB2312" w:cs="仿宋_GB2312"/>
          <w:sz w:val="32"/>
          <w:szCs w:val="32"/>
        </w:rPr>
        <w:t>工作。</w:t>
      </w:r>
    </w:p>
    <w:p w14:paraId="4A2191CB">
      <w:pPr>
        <w:keepNext w:val="0"/>
        <w:keepLines w:val="0"/>
        <w:pageBreakBefore w:val="0"/>
        <w:kinsoku/>
        <w:wordWrap/>
        <w:overflowPunct/>
        <w:topLinePunct w:val="0"/>
        <w:bidi w:val="0"/>
        <w:snapToGrid/>
        <w:spacing w:line="500" w:lineRule="exact"/>
        <w:ind w:firstLine="640" w:firstLineChars="200"/>
        <w:jc w:val="left"/>
        <w:textAlignment w:val="auto"/>
        <w:rPr>
          <w:rFonts w:ascii="仿宋_GB2312" w:hAnsi="黑体" w:eastAsia="仿宋_GB2312"/>
          <w:sz w:val="32"/>
          <w:szCs w:val="32"/>
        </w:rPr>
      </w:pPr>
      <w:r>
        <w:rPr>
          <w:rFonts w:hint="eastAsia" w:ascii="仿宋_GB2312" w:hAnsi="仿宋_GB2312" w:eastAsia="仿宋_GB2312" w:cs="仿宋_GB2312"/>
          <w:sz w:val="32"/>
          <w:szCs w:val="32"/>
        </w:rPr>
        <w:t>2、</w:t>
      </w:r>
      <w:r>
        <w:rPr>
          <w:rFonts w:hint="eastAsia" w:ascii="仿宋_GB2312" w:hAnsi="黑体" w:eastAsia="仿宋_GB2312"/>
          <w:sz w:val="32"/>
          <w:szCs w:val="32"/>
        </w:rPr>
        <w:t>作为本项目的询价申请人，</w:t>
      </w:r>
      <w:r>
        <w:rPr>
          <w:rFonts w:hint="eastAsia" w:ascii="仿宋_GB2312" w:hAnsi="仿宋_GB2312" w:eastAsia="仿宋_GB2312" w:cs="仿宋_GB2312"/>
          <w:sz w:val="32"/>
          <w:szCs w:val="32"/>
          <w:lang w:val="en-US" w:eastAsia="zh-CN"/>
        </w:rPr>
        <w:t>我方承诺</w:t>
      </w:r>
      <w:r>
        <w:rPr>
          <w:rFonts w:hint="eastAsia" w:ascii="仿宋_GB2312" w:hAnsi="黑体" w:eastAsia="仿宋_GB2312"/>
          <w:sz w:val="32"/>
          <w:szCs w:val="32"/>
          <w:lang w:val="en-US" w:eastAsia="zh-CN"/>
        </w:rPr>
        <w:t>满足以下要求</w:t>
      </w:r>
      <w:r>
        <w:rPr>
          <w:rFonts w:hint="eastAsia" w:ascii="仿宋_GB2312" w:hAnsi="黑体" w:eastAsia="仿宋_GB2312"/>
          <w:sz w:val="32"/>
          <w:szCs w:val="32"/>
        </w:rPr>
        <w:t xml:space="preserve">: </w:t>
      </w:r>
    </w:p>
    <w:p w14:paraId="0C3C5DF8">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bCs/>
          <w:color w:val="000000"/>
          <w:kern w:val="0"/>
          <w:sz w:val="32"/>
          <w:szCs w:val="32"/>
          <w:u w:val="none"/>
        </w:rPr>
        <w:t>具有独立的法人资格</w:t>
      </w:r>
      <w:r>
        <w:rPr>
          <w:rFonts w:hint="eastAsia" w:ascii="仿宋_GB2312" w:hAnsi="仿宋_GB2312" w:eastAsia="仿宋_GB2312" w:cs="仿宋_GB2312"/>
          <w:color w:val="000000"/>
          <w:kern w:val="0"/>
          <w:sz w:val="32"/>
          <w:szCs w:val="32"/>
          <w:u w:val="none"/>
          <w:lang w:eastAsia="zh-CN"/>
        </w:rPr>
        <w:t>；</w:t>
      </w:r>
    </w:p>
    <w:p w14:paraId="1179F037">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kern w:val="0"/>
          <w:sz w:val="32"/>
          <w:szCs w:val="32"/>
          <w:u w:val="none"/>
          <w:lang w:eastAsia="zh-CN"/>
        </w:rPr>
        <w:t>（</w:t>
      </w:r>
      <w:r>
        <w:rPr>
          <w:rFonts w:hint="eastAsia" w:ascii="仿宋_GB2312" w:hAnsi="仿宋_GB2312" w:eastAsia="仿宋_GB2312" w:cs="仿宋_GB2312"/>
          <w:color w:val="000000"/>
          <w:kern w:val="0"/>
          <w:sz w:val="32"/>
          <w:szCs w:val="32"/>
          <w:u w:val="none"/>
          <w:lang w:val="en-US" w:eastAsia="zh-CN"/>
        </w:rPr>
        <w:t>2</w:t>
      </w:r>
      <w:r>
        <w:rPr>
          <w:rFonts w:hint="eastAsia" w:ascii="仿宋_GB2312" w:hAnsi="仿宋_GB2312" w:eastAsia="仿宋_GB2312" w:cs="仿宋_GB2312"/>
          <w:color w:val="000000"/>
          <w:kern w:val="0"/>
          <w:sz w:val="32"/>
          <w:szCs w:val="32"/>
          <w:u w:val="none"/>
          <w:lang w:eastAsia="zh-CN"/>
        </w:rPr>
        <w:t>）</w:t>
      </w:r>
      <w:r>
        <w:rPr>
          <w:rFonts w:hint="eastAsia" w:ascii="仿宋_GB2312" w:hAnsi="仿宋_GB2312" w:eastAsia="仿宋_GB2312" w:cs="仿宋_GB2312"/>
          <w:sz w:val="32"/>
          <w:szCs w:val="32"/>
          <w:u w:val="none"/>
        </w:rPr>
        <w:t>具有独立承担民事责任的能力；</w:t>
      </w:r>
    </w:p>
    <w:p w14:paraId="7FE063EB">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具有良好的商业信誉和健全的财务会计制度；</w:t>
      </w:r>
    </w:p>
    <w:p w14:paraId="5A61CD02">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具有履行合同所必须的设备和专业技术能力；</w:t>
      </w:r>
    </w:p>
    <w:p w14:paraId="1904F494">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具有依法缴纳税收和社会保障资金的良好记录；</w:t>
      </w:r>
    </w:p>
    <w:p w14:paraId="46FF502B">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参加本次询价活动前三年内，在经营活动中没有重大违法记录；</w:t>
      </w:r>
    </w:p>
    <w:p w14:paraId="2B055CEE">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满足</w:t>
      </w:r>
      <w:r>
        <w:rPr>
          <w:rFonts w:hint="eastAsia" w:ascii="仿宋_GB2312" w:hAnsi="仿宋_GB2312" w:eastAsia="仿宋_GB2312" w:cs="仿宋_GB2312"/>
          <w:sz w:val="32"/>
          <w:szCs w:val="32"/>
          <w:u w:val="none"/>
        </w:rPr>
        <w:t>法律、行政法规规定的其他条件</w:t>
      </w:r>
      <w:r>
        <w:rPr>
          <w:rFonts w:hint="eastAsia" w:ascii="仿宋_GB2312" w:hAnsi="仿宋_GB2312" w:eastAsia="仿宋_GB2312" w:cs="仿宋_GB2312"/>
          <w:sz w:val="32"/>
          <w:szCs w:val="32"/>
          <w:u w:val="none"/>
          <w:lang w:eastAsia="zh-CN"/>
        </w:rPr>
        <w:t>；</w:t>
      </w:r>
    </w:p>
    <w:p w14:paraId="3A3A8344">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未</w:t>
      </w:r>
      <w:r>
        <w:rPr>
          <w:rFonts w:hint="eastAsia" w:ascii="仿宋_GB2312" w:hAnsi="仿宋_GB2312" w:eastAsia="仿宋_GB2312" w:cs="仿宋_GB2312"/>
          <w:color w:val="000000"/>
          <w:kern w:val="0"/>
          <w:sz w:val="32"/>
          <w:szCs w:val="32"/>
          <w:u w:val="none"/>
        </w:rPr>
        <w:t>联合体参加询价活动</w:t>
      </w:r>
      <w:r>
        <w:rPr>
          <w:rFonts w:hint="eastAsia" w:ascii="仿宋_GB2312" w:hAnsi="仿宋_GB2312" w:eastAsia="仿宋_GB2312" w:cs="仿宋_GB2312"/>
          <w:color w:val="000000"/>
          <w:kern w:val="0"/>
          <w:sz w:val="32"/>
          <w:szCs w:val="32"/>
          <w:u w:val="none"/>
          <w:lang w:eastAsia="zh-CN"/>
        </w:rPr>
        <w:t>；</w:t>
      </w:r>
    </w:p>
    <w:p w14:paraId="020A3E9D">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lang w:eastAsia="zh-CN"/>
        </w:rPr>
        <w:t>）具有国家行政主管部门颁发的</w:t>
      </w:r>
      <w:r>
        <w:rPr>
          <w:rFonts w:hint="eastAsia" w:ascii="仿宋_GB2312" w:hAnsi="仿宋_GB2312" w:eastAsia="仿宋_GB2312" w:cs="仿宋_GB2312"/>
          <w:sz w:val="32"/>
          <w:szCs w:val="32"/>
          <w:u w:val="none"/>
          <w:lang w:val="en-US" w:eastAsia="zh-CN"/>
        </w:rPr>
        <w:t>在有效期内的测绘资质</w:t>
      </w:r>
      <w:r>
        <w:rPr>
          <w:rFonts w:hint="eastAsia" w:ascii="仿宋_GB2312" w:hAnsi="仿宋_GB2312" w:eastAsia="仿宋_GB2312" w:cs="仿宋_GB2312"/>
          <w:sz w:val="32"/>
          <w:szCs w:val="32"/>
          <w:u w:val="none"/>
          <w:lang w:eastAsia="zh-CN"/>
        </w:rPr>
        <w:t>乙级及以上</w:t>
      </w:r>
      <w:r>
        <w:rPr>
          <w:rFonts w:hint="eastAsia" w:ascii="仿宋_GB2312" w:hAnsi="仿宋_GB2312" w:eastAsia="仿宋_GB2312" w:cs="仿宋_GB2312"/>
          <w:sz w:val="32"/>
          <w:szCs w:val="32"/>
          <w:u w:val="none"/>
          <w:lang w:val="en-US" w:eastAsia="zh-CN"/>
        </w:rPr>
        <w:t>证书，专业至少包含界线与不动产测绘</w:t>
      </w:r>
      <w:r>
        <w:rPr>
          <w:rFonts w:hint="eastAsia" w:ascii="仿宋_GB2312" w:hAnsi="仿宋_GB2312" w:eastAsia="仿宋_GB2312" w:cs="仿宋_GB2312"/>
          <w:sz w:val="32"/>
          <w:szCs w:val="32"/>
          <w:u w:val="none"/>
          <w:lang w:eastAsia="zh-CN"/>
        </w:rPr>
        <w:t>。</w:t>
      </w:r>
    </w:p>
    <w:p w14:paraId="30259AEA">
      <w:pPr>
        <w:keepNext w:val="0"/>
        <w:keepLines w:val="0"/>
        <w:pageBreakBefore w:val="0"/>
        <w:kinsoku/>
        <w:wordWrap/>
        <w:overflowPunct/>
        <w:topLinePunct w:val="0"/>
        <w:autoSpaceDE/>
        <w:autoSpaceDN/>
        <w:bidi w:val="0"/>
        <w:adjustRightInd/>
        <w:snapToGrid/>
        <w:spacing w:line="500" w:lineRule="exact"/>
        <w:ind w:firstLine="803" w:firstLineChars="250"/>
        <w:textAlignment w:val="auto"/>
        <w:rPr>
          <w:rFonts w:ascii="仿宋_GB2312" w:hAnsi="黑体" w:eastAsia="仿宋_GB2312"/>
          <w:b/>
          <w:sz w:val="32"/>
          <w:szCs w:val="32"/>
        </w:rPr>
      </w:pPr>
      <w:r>
        <w:rPr>
          <w:rFonts w:hint="eastAsia" w:ascii="仿宋_GB2312" w:hAnsi="黑体" w:eastAsia="仿宋_GB2312"/>
          <w:b/>
          <w:sz w:val="32"/>
          <w:szCs w:val="32"/>
        </w:rPr>
        <w:t>我方对上述承诺的内容事项真实性负责，如承诺内容存在虚假，我方承担全部法律责任。</w:t>
      </w:r>
    </w:p>
    <w:p w14:paraId="18F45DF3">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u w:val="none"/>
          <w:lang w:val="en-US" w:eastAsia="zh-CN"/>
        </w:rPr>
      </w:pPr>
    </w:p>
    <w:p w14:paraId="7EEECE23">
      <w:pPr>
        <w:keepNext w:val="0"/>
        <w:keepLines w:val="0"/>
        <w:pageBreakBefore w:val="0"/>
        <w:kinsoku/>
        <w:wordWrap/>
        <w:overflowPunct/>
        <w:topLinePunct w:val="0"/>
        <w:autoSpaceDE/>
        <w:autoSpaceDN/>
        <w:bidi w:val="0"/>
        <w:adjustRightInd/>
        <w:snapToGrid/>
        <w:spacing w:line="500" w:lineRule="exact"/>
        <w:ind w:firstLine="800" w:firstLineChars="250"/>
        <w:textAlignment w:val="auto"/>
        <w:rPr>
          <w:rFonts w:hint="default" w:ascii="仿宋_GB2312" w:hAnsi="黑体" w:eastAsia="仿宋_GB2312"/>
          <w:b/>
          <w:sz w:val="32"/>
          <w:szCs w:val="32"/>
          <w:lang w:val="en-US"/>
        </w:rPr>
      </w:pPr>
      <w:r>
        <w:rPr>
          <w:rFonts w:hint="eastAsia" w:ascii="仿宋_GB2312" w:hAnsi="仿宋_GB2312" w:eastAsia="仿宋_GB2312" w:cs="仿宋_GB2312"/>
          <w:sz w:val="32"/>
          <w:szCs w:val="32"/>
          <w:u w:val="none"/>
          <w:lang w:val="en-US" w:eastAsia="zh-CN"/>
        </w:rPr>
        <w:t>我方项目联系人：         ；联系电话：</w:t>
      </w:r>
    </w:p>
    <w:p w14:paraId="631CA772">
      <w:pPr>
        <w:keepNext w:val="0"/>
        <w:keepLines w:val="0"/>
        <w:pageBreakBefore w:val="0"/>
        <w:kinsoku/>
        <w:wordWrap/>
        <w:overflowPunct/>
        <w:topLinePunct w:val="0"/>
        <w:autoSpaceDE/>
        <w:autoSpaceDN/>
        <w:bidi w:val="0"/>
        <w:adjustRightInd/>
        <w:snapToGrid/>
        <w:spacing w:line="500" w:lineRule="exact"/>
        <w:ind w:firstLine="803" w:firstLineChars="250"/>
        <w:textAlignment w:val="auto"/>
        <w:rPr>
          <w:rFonts w:ascii="仿宋_GB2312" w:hAnsi="黑体" w:eastAsia="仿宋_GB2312"/>
          <w:b/>
          <w:sz w:val="32"/>
          <w:szCs w:val="32"/>
        </w:rPr>
      </w:pPr>
    </w:p>
    <w:p w14:paraId="4126B0C8">
      <w:pPr>
        <w:pStyle w:val="13"/>
        <w:keepNext w:val="0"/>
        <w:keepLines w:val="0"/>
        <w:pageBreakBefore w:val="0"/>
        <w:kinsoku/>
        <w:wordWrap/>
        <w:overflowPunct/>
        <w:topLinePunct w:val="0"/>
        <w:autoSpaceDE/>
        <w:autoSpaceDN/>
        <w:bidi w:val="0"/>
        <w:adjustRightInd/>
        <w:snapToGrid/>
        <w:spacing w:line="500" w:lineRule="exact"/>
        <w:ind w:left="900" w:firstLine="2240" w:firstLineChars="700"/>
        <w:textAlignment w:val="auto"/>
        <w:rPr>
          <w:rFonts w:ascii="仿宋_GB2312" w:hAnsi="黑体" w:eastAsia="仿宋_GB2312"/>
          <w:sz w:val="32"/>
          <w:szCs w:val="32"/>
        </w:rPr>
      </w:pPr>
      <w:r>
        <w:rPr>
          <w:rFonts w:hint="eastAsia" w:ascii="仿宋_GB2312" w:hAnsi="黑体" w:eastAsia="仿宋_GB2312"/>
          <w:sz w:val="32"/>
          <w:szCs w:val="32"/>
        </w:rPr>
        <w:t>询价申请人:</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(单位盖章)</w:t>
      </w:r>
    </w:p>
    <w:p w14:paraId="7CC1CF30">
      <w:pPr>
        <w:pStyle w:val="13"/>
        <w:keepNext w:val="0"/>
        <w:keepLines w:val="0"/>
        <w:pageBreakBefore w:val="0"/>
        <w:kinsoku/>
        <w:wordWrap/>
        <w:overflowPunct/>
        <w:topLinePunct w:val="0"/>
        <w:autoSpaceDE/>
        <w:autoSpaceDN/>
        <w:bidi w:val="0"/>
        <w:adjustRightInd/>
        <w:snapToGrid/>
        <w:spacing w:line="500" w:lineRule="exact"/>
        <w:ind w:left="900" w:firstLine="2240" w:firstLineChars="7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法定代表人签字</w:t>
      </w:r>
      <w:r>
        <w:rPr>
          <w:rFonts w:hint="eastAsia" w:ascii="仿宋_GB2312" w:hAnsi="黑体" w:eastAsia="仿宋_GB2312"/>
          <w:sz w:val="32"/>
          <w:szCs w:val="32"/>
          <w:lang w:eastAsia="zh-CN"/>
        </w:rPr>
        <w:t>：</w:t>
      </w:r>
    </w:p>
    <w:p w14:paraId="3854A3A2">
      <w:pPr>
        <w:pStyle w:val="13"/>
        <w:keepNext w:val="0"/>
        <w:keepLines w:val="0"/>
        <w:pageBreakBefore w:val="0"/>
        <w:kinsoku/>
        <w:wordWrap/>
        <w:overflowPunct/>
        <w:topLinePunct w:val="0"/>
        <w:autoSpaceDE/>
        <w:autoSpaceDN/>
        <w:bidi w:val="0"/>
        <w:adjustRightInd/>
        <w:snapToGrid/>
        <w:spacing w:line="500" w:lineRule="exact"/>
        <w:ind w:left="900" w:firstLine="4480" w:firstLineChars="14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年   月   日</w:t>
      </w:r>
      <w:bookmarkStart w:id="0" w:name="_GoBack"/>
      <w:bookmarkEnd w:id="0"/>
    </w:p>
    <w:sectPr>
      <w:footerReference r:id="rId3" w:type="default"/>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4941">
    <w:pPr>
      <w:pStyle w:val="5"/>
      <w:framePr w:wrap="around" w:vAnchor="text" w:hAnchor="margin" w:xAlign="center" w:y="1"/>
      <w:jc w:val="both"/>
      <w:rPr>
        <w:rStyle w:val="12"/>
      </w:rPr>
    </w:pPr>
  </w:p>
  <w:p w14:paraId="251C8841">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ODUxNDNhNmQzMWQ1NTczY2I0M2NjYjFiYmE4OGQifQ=="/>
  </w:docVars>
  <w:rsids>
    <w:rsidRoot w:val="00F67997"/>
    <w:rsid w:val="00033FD0"/>
    <w:rsid w:val="00094059"/>
    <w:rsid w:val="000950FB"/>
    <w:rsid w:val="001B5F61"/>
    <w:rsid w:val="001D0239"/>
    <w:rsid w:val="00202B73"/>
    <w:rsid w:val="00211870"/>
    <w:rsid w:val="002267C6"/>
    <w:rsid w:val="00263FD4"/>
    <w:rsid w:val="002E4159"/>
    <w:rsid w:val="002F6B15"/>
    <w:rsid w:val="00362B00"/>
    <w:rsid w:val="003A0E4E"/>
    <w:rsid w:val="003A1C30"/>
    <w:rsid w:val="003F31AD"/>
    <w:rsid w:val="00432A65"/>
    <w:rsid w:val="00435339"/>
    <w:rsid w:val="004429ED"/>
    <w:rsid w:val="004675D9"/>
    <w:rsid w:val="00486D8E"/>
    <w:rsid w:val="00487CDD"/>
    <w:rsid w:val="004E7434"/>
    <w:rsid w:val="00527C30"/>
    <w:rsid w:val="0054764F"/>
    <w:rsid w:val="00555955"/>
    <w:rsid w:val="005A7800"/>
    <w:rsid w:val="005C11FB"/>
    <w:rsid w:val="00650DF9"/>
    <w:rsid w:val="0066124D"/>
    <w:rsid w:val="006B0592"/>
    <w:rsid w:val="007634C4"/>
    <w:rsid w:val="007A2754"/>
    <w:rsid w:val="007A3C38"/>
    <w:rsid w:val="007D1FDE"/>
    <w:rsid w:val="0082465B"/>
    <w:rsid w:val="00844043"/>
    <w:rsid w:val="008564FF"/>
    <w:rsid w:val="00863941"/>
    <w:rsid w:val="008F34A0"/>
    <w:rsid w:val="009440A9"/>
    <w:rsid w:val="00947EFE"/>
    <w:rsid w:val="00A04FC3"/>
    <w:rsid w:val="00A36628"/>
    <w:rsid w:val="00A61A0E"/>
    <w:rsid w:val="00A72415"/>
    <w:rsid w:val="00A864E2"/>
    <w:rsid w:val="00AA180A"/>
    <w:rsid w:val="00AF683C"/>
    <w:rsid w:val="00B34335"/>
    <w:rsid w:val="00B4466F"/>
    <w:rsid w:val="00B47065"/>
    <w:rsid w:val="00B93FF7"/>
    <w:rsid w:val="00C10577"/>
    <w:rsid w:val="00C97235"/>
    <w:rsid w:val="00CC0E0B"/>
    <w:rsid w:val="00D53FF6"/>
    <w:rsid w:val="00DA0B3A"/>
    <w:rsid w:val="00DA75BA"/>
    <w:rsid w:val="00DB5FD1"/>
    <w:rsid w:val="00DD286C"/>
    <w:rsid w:val="00E0220F"/>
    <w:rsid w:val="00E90F26"/>
    <w:rsid w:val="00E97FCC"/>
    <w:rsid w:val="00EB0F3E"/>
    <w:rsid w:val="00ED1102"/>
    <w:rsid w:val="00ED32AA"/>
    <w:rsid w:val="00EE6BAF"/>
    <w:rsid w:val="00F0293F"/>
    <w:rsid w:val="00F14F78"/>
    <w:rsid w:val="00F5363B"/>
    <w:rsid w:val="00F5643C"/>
    <w:rsid w:val="00F67997"/>
    <w:rsid w:val="01317F69"/>
    <w:rsid w:val="0232345D"/>
    <w:rsid w:val="023E6236"/>
    <w:rsid w:val="04C17856"/>
    <w:rsid w:val="07807554"/>
    <w:rsid w:val="080210FD"/>
    <w:rsid w:val="08BF22FE"/>
    <w:rsid w:val="09636886"/>
    <w:rsid w:val="09662F7B"/>
    <w:rsid w:val="09BC57C3"/>
    <w:rsid w:val="09E55D95"/>
    <w:rsid w:val="09F671BA"/>
    <w:rsid w:val="0A454A85"/>
    <w:rsid w:val="0C0E5BC4"/>
    <w:rsid w:val="0CBC3A23"/>
    <w:rsid w:val="0EEE15CF"/>
    <w:rsid w:val="10244EF8"/>
    <w:rsid w:val="10671B62"/>
    <w:rsid w:val="10A9515B"/>
    <w:rsid w:val="11A45ABB"/>
    <w:rsid w:val="11AB2A44"/>
    <w:rsid w:val="144D1B4E"/>
    <w:rsid w:val="145B457C"/>
    <w:rsid w:val="14E0695D"/>
    <w:rsid w:val="151612A0"/>
    <w:rsid w:val="15793835"/>
    <w:rsid w:val="18671DB1"/>
    <w:rsid w:val="1A10270C"/>
    <w:rsid w:val="1A4C776A"/>
    <w:rsid w:val="1B7E7DF7"/>
    <w:rsid w:val="1CEC2B3E"/>
    <w:rsid w:val="1D4802BA"/>
    <w:rsid w:val="1D992A98"/>
    <w:rsid w:val="1EB51613"/>
    <w:rsid w:val="1F2B2064"/>
    <w:rsid w:val="216C120C"/>
    <w:rsid w:val="21A659B2"/>
    <w:rsid w:val="21E76768"/>
    <w:rsid w:val="23E42C63"/>
    <w:rsid w:val="292868EC"/>
    <w:rsid w:val="2AEF493E"/>
    <w:rsid w:val="2C1D4C99"/>
    <w:rsid w:val="2C906196"/>
    <w:rsid w:val="300E4F2E"/>
    <w:rsid w:val="313342B4"/>
    <w:rsid w:val="31595266"/>
    <w:rsid w:val="31D64A87"/>
    <w:rsid w:val="31D9543C"/>
    <w:rsid w:val="32E427DE"/>
    <w:rsid w:val="33596A13"/>
    <w:rsid w:val="356E6EA7"/>
    <w:rsid w:val="357534A8"/>
    <w:rsid w:val="36437CF1"/>
    <w:rsid w:val="367E2601"/>
    <w:rsid w:val="37E56DDC"/>
    <w:rsid w:val="393A6833"/>
    <w:rsid w:val="3A2F701F"/>
    <w:rsid w:val="3A5706CA"/>
    <w:rsid w:val="3B1603EA"/>
    <w:rsid w:val="3B575748"/>
    <w:rsid w:val="3CE3559B"/>
    <w:rsid w:val="3E143B9F"/>
    <w:rsid w:val="3E704F26"/>
    <w:rsid w:val="3F3E4F1E"/>
    <w:rsid w:val="400221AC"/>
    <w:rsid w:val="40282EEA"/>
    <w:rsid w:val="404E158C"/>
    <w:rsid w:val="405D6672"/>
    <w:rsid w:val="41C0707A"/>
    <w:rsid w:val="42A94F05"/>
    <w:rsid w:val="447600D5"/>
    <w:rsid w:val="44E67CEF"/>
    <w:rsid w:val="46FC1976"/>
    <w:rsid w:val="479876EF"/>
    <w:rsid w:val="4818182F"/>
    <w:rsid w:val="48783354"/>
    <w:rsid w:val="48D60A92"/>
    <w:rsid w:val="48E60197"/>
    <w:rsid w:val="49F20B1D"/>
    <w:rsid w:val="4E465964"/>
    <w:rsid w:val="4E4E0705"/>
    <w:rsid w:val="4FD92613"/>
    <w:rsid w:val="501F67AB"/>
    <w:rsid w:val="5066262C"/>
    <w:rsid w:val="50EE61AD"/>
    <w:rsid w:val="51FE7CC1"/>
    <w:rsid w:val="52C869C7"/>
    <w:rsid w:val="52EF3E3A"/>
    <w:rsid w:val="542F23C0"/>
    <w:rsid w:val="547B312C"/>
    <w:rsid w:val="55F869F5"/>
    <w:rsid w:val="58CB36FC"/>
    <w:rsid w:val="5A987886"/>
    <w:rsid w:val="5AA13369"/>
    <w:rsid w:val="5D8458DD"/>
    <w:rsid w:val="5E211941"/>
    <w:rsid w:val="5EFE6CD9"/>
    <w:rsid w:val="5F3A0E5B"/>
    <w:rsid w:val="60155097"/>
    <w:rsid w:val="6028345A"/>
    <w:rsid w:val="60DB2CC5"/>
    <w:rsid w:val="63784C2E"/>
    <w:rsid w:val="637F41CC"/>
    <w:rsid w:val="63926659"/>
    <w:rsid w:val="63936E3D"/>
    <w:rsid w:val="63EE1F12"/>
    <w:rsid w:val="64505E8C"/>
    <w:rsid w:val="65085CEA"/>
    <w:rsid w:val="653528A1"/>
    <w:rsid w:val="65CD3688"/>
    <w:rsid w:val="66A66C9E"/>
    <w:rsid w:val="67692315"/>
    <w:rsid w:val="67C3769D"/>
    <w:rsid w:val="68692593"/>
    <w:rsid w:val="692E15A4"/>
    <w:rsid w:val="693A3DB1"/>
    <w:rsid w:val="6AFF69BF"/>
    <w:rsid w:val="6BA6713A"/>
    <w:rsid w:val="6CF5198C"/>
    <w:rsid w:val="6CF62D2B"/>
    <w:rsid w:val="6D817754"/>
    <w:rsid w:val="6DF95771"/>
    <w:rsid w:val="6F5B2505"/>
    <w:rsid w:val="6F994798"/>
    <w:rsid w:val="6FA01CFF"/>
    <w:rsid w:val="70157A8B"/>
    <w:rsid w:val="713A2918"/>
    <w:rsid w:val="73A25A99"/>
    <w:rsid w:val="73F82A9F"/>
    <w:rsid w:val="74424693"/>
    <w:rsid w:val="75023E22"/>
    <w:rsid w:val="75941FD8"/>
    <w:rsid w:val="75DF4D7A"/>
    <w:rsid w:val="76202B88"/>
    <w:rsid w:val="76CD38F2"/>
    <w:rsid w:val="776112D4"/>
    <w:rsid w:val="77A82A23"/>
    <w:rsid w:val="77CA3CBD"/>
    <w:rsid w:val="781E2E04"/>
    <w:rsid w:val="784732DF"/>
    <w:rsid w:val="79232B68"/>
    <w:rsid w:val="79955265"/>
    <w:rsid w:val="7C10151B"/>
    <w:rsid w:val="7CC75021"/>
    <w:rsid w:val="7CC75B2F"/>
    <w:rsid w:val="7F16172A"/>
    <w:rsid w:val="7FD34E6B"/>
    <w:rsid w:val="7FEB1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17"/>
    <w:qFormat/>
    <w:uiPriority w:val="0"/>
    <w:pPr>
      <w:spacing w:after="120"/>
    </w:pPr>
    <w:rPr>
      <w:rFonts w:ascii="Times New Roman" w:hAnsi="Times New Roman" w:eastAsia="宋体" w:cs="Times New Roman"/>
      <w:szCs w:val="20"/>
    </w:rPr>
  </w:style>
  <w:style w:type="paragraph" w:styleId="3">
    <w:name w:val="Body Text Indent"/>
    <w:basedOn w:val="1"/>
    <w:link w:val="14"/>
    <w:semiHidden/>
    <w:unhideWhenUsed/>
    <w:qFormat/>
    <w:uiPriority w:val="99"/>
    <w:pPr>
      <w:spacing w:after="120"/>
      <w:ind w:left="420" w:leftChars="200"/>
    </w:pPr>
  </w:style>
  <w:style w:type="paragraph" w:styleId="4">
    <w:name w:val="Date"/>
    <w:basedOn w:val="1"/>
    <w:next w:val="1"/>
    <w:link w:val="16"/>
    <w:semiHidden/>
    <w:unhideWhenUsed/>
    <w:qFormat/>
    <w:uiPriority w:val="99"/>
    <w:pPr>
      <w:ind w:left="100" w:leftChars="2500"/>
    </w:pPr>
  </w:style>
  <w:style w:type="paragraph" w:styleId="5">
    <w:name w:val="footer"/>
    <w:basedOn w:val="1"/>
    <w:link w:val="18"/>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6">
    <w:name w:val="header"/>
    <w:basedOn w:val="1"/>
    <w:link w:val="23"/>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rPr>
      <w:sz w:val="24"/>
    </w:rPr>
  </w:style>
  <w:style w:type="paragraph" w:styleId="8">
    <w:name w:val="Body Text First Indent 2"/>
    <w:basedOn w:val="3"/>
    <w:link w:val="15"/>
    <w:qFormat/>
    <w:uiPriority w:val="0"/>
    <w:pPr>
      <w:ind w:firstLine="420" w:firstLineChars="200"/>
    </w:pPr>
    <w:rPr>
      <w:rFonts w:ascii="Times New Roman" w:hAnsi="Times New Roman" w:eastAsia="宋体" w:cs="Times New Roman"/>
      <w:szCs w:val="20"/>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0"/>
    <w:pPr>
      <w:ind w:firstLine="420" w:firstLineChars="200"/>
    </w:pPr>
  </w:style>
  <w:style w:type="character" w:customStyle="1" w:styleId="14">
    <w:name w:val="正文文本缩进 Char"/>
    <w:basedOn w:val="11"/>
    <w:link w:val="3"/>
    <w:semiHidden/>
    <w:qFormat/>
    <w:uiPriority w:val="99"/>
  </w:style>
  <w:style w:type="character" w:customStyle="1" w:styleId="15">
    <w:name w:val="正文首行缩进 2 Char"/>
    <w:basedOn w:val="14"/>
    <w:link w:val="8"/>
    <w:qFormat/>
    <w:uiPriority w:val="0"/>
    <w:rPr>
      <w:rFonts w:ascii="Times New Roman" w:hAnsi="Times New Roman" w:eastAsia="宋体" w:cs="Times New Roman"/>
      <w:szCs w:val="20"/>
    </w:rPr>
  </w:style>
  <w:style w:type="character" w:customStyle="1" w:styleId="16">
    <w:name w:val="日期 Char"/>
    <w:basedOn w:val="11"/>
    <w:link w:val="4"/>
    <w:semiHidden/>
    <w:qFormat/>
    <w:uiPriority w:val="99"/>
  </w:style>
  <w:style w:type="character" w:customStyle="1" w:styleId="17">
    <w:name w:val="正文文本 Char"/>
    <w:basedOn w:val="11"/>
    <w:link w:val="2"/>
    <w:qFormat/>
    <w:uiPriority w:val="0"/>
    <w:rPr>
      <w:rFonts w:ascii="Times New Roman" w:hAnsi="Times New Roman" w:eastAsia="宋体" w:cs="Times New Roman"/>
      <w:szCs w:val="20"/>
    </w:rPr>
  </w:style>
  <w:style w:type="character" w:customStyle="1" w:styleId="18">
    <w:name w:val="页脚 Char"/>
    <w:basedOn w:val="11"/>
    <w:link w:val="5"/>
    <w:qFormat/>
    <w:uiPriority w:val="0"/>
    <w:rPr>
      <w:rFonts w:ascii="Times New Roman" w:hAnsi="Times New Roman" w:eastAsia="宋体" w:cs="Times New Roman"/>
      <w:sz w:val="18"/>
      <w:szCs w:val="20"/>
    </w:rPr>
  </w:style>
  <w:style w:type="paragraph" w:customStyle="1" w:styleId="1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10"/>
    <w:qFormat/>
    <w:uiPriority w:val="0"/>
    <w:rPr>
      <w:rFonts w:hint="default" w:ascii="Times New Roman" w:hAnsi="Times New Roman" w:cs="Times New Roman"/>
    </w:rPr>
  </w:style>
  <w:style w:type="paragraph" w:customStyle="1" w:styleId="22">
    <w:name w:val="样式2_0_0"/>
    <w:basedOn w:val="1"/>
    <w:qFormat/>
    <w:uiPriority w:val="0"/>
    <w:pPr>
      <w:spacing w:beforeLines="50" w:afterLines="50"/>
      <w:outlineLvl w:val="0"/>
    </w:pPr>
    <w:rPr>
      <w:rFonts w:ascii="Times New Roman" w:hAnsi="Times New Roman" w:eastAsia="黑体" w:cs="Times New Roman"/>
      <w:b/>
      <w:bCs/>
      <w:sz w:val="30"/>
      <w:szCs w:val="30"/>
    </w:rPr>
  </w:style>
  <w:style w:type="character" w:customStyle="1" w:styleId="23">
    <w:name w:val="页眉 Char"/>
    <w:basedOn w:val="11"/>
    <w:link w:val="6"/>
    <w:qFormat/>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3644</Words>
  <Characters>3719</Characters>
  <Lines>47</Lines>
  <Paragraphs>13</Paragraphs>
  <TotalTime>7</TotalTime>
  <ScaleCrop>false</ScaleCrop>
  <LinksUpToDate>false</LinksUpToDate>
  <CharactersWithSpaces>4104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2024-06-17T00:46:00Z</dcterms:created>
  <dc:creator>User</dc:creator>
  <cp:lastModifiedBy>Administrator</cp:lastModifiedBy>
  <cp:lastPrinted>2024-06-18T00:44:00Z</cp:lastPrinted>
  <dcterms:modified xsi:type="dcterms:W3CDTF">2024-10-08T06:43:54Z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CF5A2F75AD884AB6B1E7F2911317A26C_13</vt:lpwstr>
  </property>
</Properties>
</file>