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D1C8B">
      <w:pPr>
        <w:pStyle w:val="3"/>
        <w:widowControl/>
        <w:spacing w:line="480" w:lineRule="exact"/>
        <w:rPr>
          <w:rFonts w:ascii="仿宋_GB2312" w:eastAsia="仿宋_GB2312" w:cs="仿宋_GB2312"/>
          <w:b/>
          <w:bCs/>
          <w:color w:val="auto"/>
          <w:sz w:val="28"/>
          <w:szCs w:val="28"/>
          <w:highlight w:val="none"/>
          <w:shd w:val="clear" w:color="auto" w:fill="FFFFFF"/>
        </w:rPr>
      </w:pPr>
      <w:r>
        <w:rPr>
          <w:rFonts w:hint="eastAsia" w:ascii="仿宋_GB2312" w:eastAsia="仿宋_GB2312" w:cs="仿宋_GB2312"/>
          <w:b/>
          <w:bCs/>
          <w:color w:val="auto"/>
          <w:sz w:val="28"/>
          <w:szCs w:val="28"/>
          <w:highlight w:val="none"/>
          <w:shd w:val="clear" w:color="auto" w:fill="FFFFFF"/>
        </w:rPr>
        <w:t>附件1：</w:t>
      </w:r>
    </w:p>
    <w:p w14:paraId="60A4AB04">
      <w:pPr>
        <w:pStyle w:val="3"/>
        <w:widowControl/>
        <w:spacing w:line="480" w:lineRule="exact"/>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报 价 函</w:t>
      </w:r>
    </w:p>
    <w:p w14:paraId="2D2AB568">
      <w:pPr>
        <w:autoSpaceDE w:val="0"/>
        <w:autoSpaceDN w:val="0"/>
        <w:adjustRightInd w:val="0"/>
        <w:spacing w:line="500" w:lineRule="exac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rPr>
        <w:t>广元市朝天区水利局</w:t>
      </w:r>
    </w:p>
    <w:p w14:paraId="33DAAEE4">
      <w:pPr>
        <w:pStyle w:val="7"/>
        <w:spacing w:line="500" w:lineRule="exact"/>
        <w:ind w:firstLine="64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1、根据你局发布的</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广元市朝天区2025年小型病险水库除险加固项目第三方质量检测</w:t>
      </w:r>
      <w:r>
        <w:rPr>
          <w:rFonts w:hint="eastAsia" w:ascii="仿宋_GB2312" w:hAnsi="仿宋_GB2312" w:eastAsia="仿宋_GB2312" w:cs="仿宋_GB2312"/>
          <w:color w:val="auto"/>
          <w:sz w:val="32"/>
          <w:szCs w:val="32"/>
          <w:highlight w:val="none"/>
        </w:rPr>
        <w:t>服务询价公告及其相关要求，</w:t>
      </w:r>
      <w:r>
        <w:rPr>
          <w:rFonts w:hint="eastAsia" w:ascii="仿宋_GB2312" w:hAnsi="仿宋_GB2312" w:eastAsia="仿宋_GB2312" w:cs="仿宋_GB2312"/>
          <w:b/>
          <w:bCs/>
          <w:color w:val="auto"/>
          <w:sz w:val="32"/>
          <w:szCs w:val="32"/>
          <w:highlight w:val="none"/>
        </w:rPr>
        <w:t>我方愿意以人民币   万元（大写：     ）</w:t>
      </w:r>
      <w:r>
        <w:rPr>
          <w:rFonts w:hint="eastAsia" w:ascii="仿宋_GB2312" w:hAnsi="仿宋_GB2312" w:eastAsia="仿宋_GB2312" w:cs="仿宋_GB2312"/>
          <w:color w:val="auto"/>
          <w:sz w:val="32"/>
          <w:szCs w:val="32"/>
          <w:highlight w:val="none"/>
        </w:rPr>
        <w:t>的报价承接</w:t>
      </w:r>
      <w:r>
        <w:rPr>
          <w:rFonts w:hint="eastAsia" w:ascii="仿宋_GB2312" w:hAnsi="仿宋_GB2312" w:eastAsia="仿宋_GB2312" w:cs="仿宋_GB2312"/>
          <w:color w:val="auto"/>
          <w:kern w:val="2"/>
          <w:sz w:val="32"/>
          <w:szCs w:val="32"/>
          <w:highlight w:val="none"/>
          <w:lang w:val="en-US" w:eastAsia="zh-CN" w:bidi="ar-SA"/>
        </w:rPr>
        <w:t>广元市朝天区2025年小型病险水库除险加固项目第三方质量检测</w:t>
      </w:r>
      <w:r>
        <w:rPr>
          <w:rFonts w:hint="eastAsia" w:ascii="仿宋_GB2312" w:hAnsi="仿宋_GB2312" w:eastAsia="仿宋_GB2312" w:cs="仿宋_GB2312"/>
          <w:color w:val="auto"/>
          <w:sz w:val="32"/>
          <w:szCs w:val="32"/>
          <w:highlight w:val="none"/>
        </w:rPr>
        <w:t>服务工作。</w:t>
      </w:r>
    </w:p>
    <w:p w14:paraId="665F2236">
      <w:pPr>
        <w:spacing w:line="500" w:lineRule="exact"/>
        <w:ind w:firstLine="640" w:firstLineChars="200"/>
        <w:jc w:val="left"/>
        <w:rPr>
          <w:rFonts w:ascii="仿宋_GB2312" w:hAnsi="黑体" w:eastAsia="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黑体" w:eastAsia="仿宋_GB2312"/>
          <w:color w:val="auto"/>
          <w:sz w:val="32"/>
          <w:szCs w:val="32"/>
          <w:highlight w:val="none"/>
        </w:rPr>
        <w:t>作为本项目的询价申请人，</w:t>
      </w:r>
      <w:r>
        <w:rPr>
          <w:rFonts w:hint="eastAsia" w:ascii="仿宋_GB2312" w:hAnsi="仿宋_GB2312" w:eastAsia="仿宋_GB2312" w:cs="仿宋_GB2312"/>
          <w:color w:val="auto"/>
          <w:sz w:val="32"/>
          <w:szCs w:val="32"/>
          <w:highlight w:val="none"/>
        </w:rPr>
        <w:t>我方承诺</w:t>
      </w:r>
      <w:r>
        <w:rPr>
          <w:rFonts w:hint="eastAsia" w:ascii="仿宋_GB2312" w:hAnsi="黑体" w:eastAsia="仿宋_GB2312"/>
          <w:color w:val="auto"/>
          <w:sz w:val="32"/>
          <w:szCs w:val="32"/>
          <w:highlight w:val="none"/>
        </w:rPr>
        <w:t>满足以下要求:</w:t>
      </w:r>
    </w:p>
    <w:p w14:paraId="3097A8F8">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具有独立的法人资格</w:t>
      </w:r>
      <w:r>
        <w:rPr>
          <w:rFonts w:hint="eastAsia" w:ascii="仿宋_GB2312" w:hAnsi="仿宋_GB2312" w:eastAsia="仿宋_GB2312" w:cs="仿宋_GB2312"/>
          <w:color w:val="auto"/>
          <w:kern w:val="0"/>
          <w:sz w:val="32"/>
          <w:szCs w:val="32"/>
          <w:highlight w:val="none"/>
        </w:rPr>
        <w:t>；</w:t>
      </w:r>
    </w:p>
    <w:p w14:paraId="15D12351">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sz w:val="32"/>
          <w:szCs w:val="32"/>
          <w:highlight w:val="none"/>
        </w:rPr>
        <w:t>具有独立承担民事责任的能力；</w:t>
      </w:r>
    </w:p>
    <w:p w14:paraId="4ED256A0">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（3）具有良好的商业信誉和健全的财务会计制度；</w:t>
      </w:r>
    </w:p>
    <w:p w14:paraId="4AF87604">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（4）具有履行合同所必须的设备和专业技术能力；</w:t>
      </w:r>
    </w:p>
    <w:p w14:paraId="0E6D7105">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（5）具有依法缴纳税收和社会保障资金的良好记录；</w:t>
      </w:r>
    </w:p>
    <w:p w14:paraId="2FBE6D0D">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（6）参加本次询价活动前三年内，在经营活动中没有重大违法记录；</w:t>
      </w:r>
    </w:p>
    <w:p w14:paraId="32BBC9F5">
      <w:pPr>
        <w:widowControl/>
        <w:spacing w:line="50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（7）满足法律、行政法规规定的其他条件；</w:t>
      </w:r>
    </w:p>
    <w:p w14:paraId="4B83358E">
      <w:pPr>
        <w:widowControl/>
        <w:spacing w:line="50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（8）未</w:t>
      </w:r>
      <w:r>
        <w:rPr>
          <w:rFonts w:hint="eastAsia" w:ascii="仿宋_GB2312" w:hAnsi="仿宋_GB2312" w:eastAsia="仿宋_GB2312" w:cs="仿宋_GB2312"/>
          <w:color w:val="auto"/>
          <w:kern w:val="0"/>
          <w:sz w:val="32"/>
          <w:szCs w:val="32"/>
          <w:highlight w:val="none"/>
        </w:rPr>
        <w:t>联合体参加询价活动；</w:t>
      </w:r>
    </w:p>
    <w:p w14:paraId="63ABC655">
      <w:pPr>
        <w:widowControl/>
        <w:shd w:val="clear" w:color="auto" w:fill="FFFFFF"/>
        <w:spacing w:line="500" w:lineRule="exact"/>
        <w:ind w:firstLine="54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kern w:val="0"/>
          <w:sz w:val="32"/>
          <w:szCs w:val="32"/>
          <w:highlight w:val="none"/>
        </w:rPr>
        <w:t>具有国家行政主管部门颁发的且在有效期内的检验检测机构资质认定证书；</w:t>
      </w:r>
    </w:p>
    <w:p w14:paraId="5BED3913">
      <w:pPr>
        <w:widowControl/>
        <w:shd w:val="clear" w:color="auto" w:fill="FFFFFF"/>
        <w:spacing w:line="500" w:lineRule="exact"/>
        <w:ind w:firstLine="54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kern w:val="0"/>
          <w:sz w:val="32"/>
          <w:szCs w:val="32"/>
          <w:highlight w:val="none"/>
        </w:rPr>
        <w:t>具有水利工程质量检测（岩土工程类、混凝土工程类、量测类）乙级及以上资质等级证书。</w:t>
      </w:r>
    </w:p>
    <w:p w14:paraId="7E15449F">
      <w:pPr>
        <w:spacing w:line="500" w:lineRule="exact"/>
        <w:ind w:firstLine="803" w:firstLineChars="250"/>
        <w:rPr>
          <w:rFonts w:ascii="仿宋_GB2312" w:hAnsi="仿宋_GB2312" w:eastAsia="仿宋_GB2312" w:cs="仿宋_GB2312"/>
          <w:color w:val="auto"/>
          <w:sz w:val="32"/>
          <w:szCs w:val="32"/>
          <w:highlight w:val="none"/>
        </w:rPr>
      </w:pPr>
      <w:r>
        <w:rPr>
          <w:rFonts w:hint="eastAsia" w:ascii="仿宋_GB2312" w:hAnsi="黑体" w:eastAsia="仿宋_GB2312"/>
          <w:b/>
          <w:color w:val="auto"/>
          <w:sz w:val="32"/>
          <w:szCs w:val="32"/>
          <w:highlight w:val="none"/>
        </w:rPr>
        <w:t>我方对上述承诺的内容事项真实性负责，如承诺内容存在虚假，我方承担全部法律责任。</w:t>
      </w:r>
    </w:p>
    <w:p w14:paraId="532CA25A">
      <w:pPr>
        <w:spacing w:line="500" w:lineRule="exact"/>
        <w:ind w:firstLine="800" w:firstLineChars="250"/>
        <w:rPr>
          <w:rFonts w:ascii="仿宋_GB2312" w:hAnsi="黑体" w:eastAsia="仿宋_GB2312"/>
          <w:b/>
          <w:color w:val="auto"/>
          <w:sz w:val="32"/>
          <w:szCs w:val="32"/>
          <w:highlight w:val="none"/>
        </w:rPr>
      </w:pPr>
      <w:r>
        <w:rPr>
          <w:rFonts w:hint="eastAsia" w:ascii="仿宋_GB2312" w:hAnsi="仿宋_GB2312" w:eastAsia="仿宋_GB2312" w:cs="仿宋_GB2312"/>
          <w:color w:val="auto"/>
          <w:sz w:val="32"/>
          <w:szCs w:val="32"/>
          <w:highlight w:val="none"/>
        </w:rPr>
        <w:t>我方项目联系人：         ；联系电话：</w:t>
      </w:r>
    </w:p>
    <w:p w14:paraId="4573FCB1">
      <w:pPr>
        <w:pStyle w:val="7"/>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询价申请人:(单位盖章)</w:t>
      </w:r>
    </w:p>
    <w:p w14:paraId="1DB2A29F">
      <w:pPr>
        <w:pStyle w:val="7"/>
        <w:spacing w:line="500" w:lineRule="exact"/>
        <w:ind w:left="900" w:firstLine="2240" w:firstLineChars="7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法定代表人签</w:t>
      </w:r>
      <w:bookmarkStart w:id="0" w:name="_GoBack"/>
      <w:bookmarkEnd w:id="0"/>
      <w:r>
        <w:rPr>
          <w:rFonts w:hint="eastAsia" w:ascii="仿宋_GB2312" w:hAnsi="黑体" w:eastAsia="仿宋_GB2312"/>
          <w:color w:val="auto"/>
          <w:sz w:val="32"/>
          <w:szCs w:val="32"/>
          <w:highlight w:val="none"/>
        </w:rPr>
        <w:t>字：</w:t>
      </w:r>
    </w:p>
    <w:p w14:paraId="01636C5E">
      <w:pPr>
        <w:pStyle w:val="7"/>
        <w:spacing w:line="500" w:lineRule="exact"/>
        <w:ind w:left="900" w:firstLine="4480" w:firstLineChars="14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年   月   日</w:t>
      </w:r>
    </w:p>
    <w:p w14:paraId="16DDBCA2"/>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1A6B">
    <w:pPr>
      <w:pStyle w:val="2"/>
      <w:framePr w:wrap="around" w:vAnchor="text" w:hAnchor="margin" w:xAlign="center" w:y="1"/>
      <w:jc w:val="both"/>
      <w:rPr>
        <w:rStyle w:val="6"/>
      </w:rPr>
    </w:pPr>
  </w:p>
  <w:p w14:paraId="15A3EAA8">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C0E29"/>
    <w:rsid w:val="7967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Normal (Web)"/>
    <w:basedOn w:val="1"/>
    <w:semiHidden/>
    <w:unhideWhenUsed/>
    <w:qFormat/>
    <w:uiPriority w:val="99"/>
    <w:rPr>
      <w:sz w:val="24"/>
    </w:rPr>
  </w:style>
  <w:style w:type="character" w:styleId="6">
    <w:name w:val="page number"/>
    <w:basedOn w:val="5"/>
    <w:qFormat/>
    <w:uiPriority w:val="0"/>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2025-04-30T01:45:00Z</dcterms:created>
  <dc:creator>Administrator</dc:creator>
  <cp:lastModifiedBy>WPS_1747840783</cp:lastModifiedBy>
  <dcterms:modified xsi:type="dcterms:W3CDTF">2025-10-09T01:30:20Z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B16907DB3B9F4687BA73BE3B6AC14BF7_12</vt:lpwstr>
  </property>
  <property fmtid="{D5CDD505-2E9C-101B-9397-08002B2CF9AE}" pid="4" name="KSOTemplateDocerSaveRecord">
    <vt:lpwstr>eyJoZGlkIjoiMDk5ODUxNDNhNmQzMWQ1NTczY2I0M2NjYjFiYmE4OGQiLCJ1c2VySWQiOiIxNzAzMTQwODM4In0=</vt:lpwstr>
  </property>
</Properties>
</file>