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92E53">
      <w:pPr>
        <w:pStyle w:val="7"/>
        <w:widowControl/>
        <w:spacing w:line="480" w:lineRule="exact"/>
        <w:rPr>
          <w:rFonts w:ascii="仿宋_GB2312" w:eastAsia="仿宋_GB2312" w:cs="仿宋_GB2312"/>
          <w:b/>
          <w:bCs/>
          <w:color w:val="auto"/>
          <w:sz w:val="28"/>
          <w:szCs w:val="28"/>
          <w:highlight w:val="none"/>
          <w:shd w:val="clear" w:color="auto" w:fill="FFFFFF"/>
        </w:rPr>
      </w:pPr>
      <w:r>
        <w:rPr>
          <w:rFonts w:hint="eastAsia" w:ascii="仿宋_GB2312" w:eastAsia="仿宋_GB2312" w:cs="仿宋_GB2312"/>
          <w:b/>
          <w:bCs/>
          <w:color w:val="auto"/>
          <w:sz w:val="28"/>
          <w:szCs w:val="28"/>
          <w:highlight w:val="none"/>
          <w:shd w:val="clear" w:color="auto" w:fill="FFFFFF"/>
        </w:rPr>
        <w:t>附件</w:t>
      </w:r>
    </w:p>
    <w:p w14:paraId="086AAC21">
      <w:pPr>
        <w:pStyle w:val="7"/>
        <w:widowControl/>
        <w:spacing w:line="480" w:lineRule="exact"/>
        <w:jc w:val="center"/>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报 价 函</w:t>
      </w:r>
    </w:p>
    <w:p w14:paraId="23F0AABE">
      <w:pPr>
        <w:autoSpaceDE w:val="0"/>
        <w:autoSpaceDN w:val="0"/>
        <w:adjustRightInd w:val="0"/>
        <w:spacing w:line="500" w:lineRule="exac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u w:val="single"/>
        </w:rPr>
        <w:t>广元市朝天区水利局</w:t>
      </w:r>
    </w:p>
    <w:p w14:paraId="580E3F74">
      <w:pPr>
        <w:pStyle w:val="13"/>
        <w:spacing w:line="500" w:lineRule="exact"/>
        <w:ind w:firstLine="64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1、根</w:t>
      </w:r>
      <w:bookmarkStart w:id="0" w:name="_GoBack"/>
      <w:bookmarkEnd w:id="0"/>
      <w:r>
        <w:rPr>
          <w:rFonts w:hint="eastAsia" w:ascii="仿宋_GB2312" w:hAnsi="仿宋_GB2312" w:eastAsia="仿宋_GB2312" w:cs="仿宋_GB2312"/>
          <w:color w:val="auto"/>
          <w:sz w:val="32"/>
          <w:szCs w:val="32"/>
          <w:highlight w:val="none"/>
        </w:rPr>
        <w:t>据你局发布的</w:t>
      </w:r>
      <w:r>
        <w:rPr>
          <w:rFonts w:hint="eastAsia" w:ascii="仿宋_GB2312" w:hAnsi="仿宋_GB2312" w:eastAsia="仿宋_GB2312" w:cs="仿宋_GB2312"/>
          <w:color w:val="auto"/>
          <w:kern w:val="2"/>
          <w:sz w:val="32"/>
          <w:szCs w:val="32"/>
          <w:highlight w:val="none"/>
          <w:lang w:val="en-US" w:eastAsia="zh-CN" w:bidi="ar-SA"/>
        </w:rPr>
        <w:t>广元市朝天区2025年小型病险水库除险加固项目地质勘察</w:t>
      </w:r>
      <w:r>
        <w:rPr>
          <w:rFonts w:hint="eastAsia" w:ascii="仿宋_GB2312" w:hAnsi="仿宋_GB2312" w:eastAsia="仿宋_GB2312" w:cs="仿宋_GB2312"/>
          <w:color w:val="auto"/>
          <w:sz w:val="32"/>
          <w:szCs w:val="32"/>
          <w:highlight w:val="none"/>
        </w:rPr>
        <w:t>询价公告及其相关要求，</w:t>
      </w:r>
      <w:r>
        <w:rPr>
          <w:rFonts w:hint="eastAsia" w:ascii="仿宋_GB2312" w:hAnsi="仿宋_GB2312" w:eastAsia="仿宋_GB2312" w:cs="仿宋_GB2312"/>
          <w:b/>
          <w:bCs/>
          <w:color w:val="auto"/>
          <w:sz w:val="32"/>
          <w:szCs w:val="32"/>
          <w:highlight w:val="none"/>
        </w:rPr>
        <w:t>我方愿意以人民币   万元（大写：     ）</w:t>
      </w:r>
      <w:r>
        <w:rPr>
          <w:rFonts w:hint="eastAsia" w:ascii="仿宋_GB2312" w:hAnsi="仿宋_GB2312" w:eastAsia="仿宋_GB2312" w:cs="仿宋_GB2312"/>
          <w:color w:val="auto"/>
          <w:sz w:val="32"/>
          <w:szCs w:val="32"/>
          <w:highlight w:val="none"/>
        </w:rPr>
        <w:t>的报价承接</w:t>
      </w:r>
      <w:r>
        <w:rPr>
          <w:rFonts w:hint="eastAsia" w:ascii="仿宋_GB2312" w:hAnsi="仿宋_GB2312" w:eastAsia="仿宋_GB2312" w:cs="仿宋_GB2312"/>
          <w:color w:val="auto"/>
          <w:kern w:val="2"/>
          <w:sz w:val="32"/>
          <w:szCs w:val="32"/>
          <w:highlight w:val="none"/>
          <w:lang w:val="en-US" w:eastAsia="zh-CN" w:bidi="ar-SA"/>
        </w:rPr>
        <w:t>广元市朝天区2025年小型病险水库除险加固项目地质勘察工作</w:t>
      </w:r>
      <w:r>
        <w:rPr>
          <w:rFonts w:hint="eastAsia" w:ascii="仿宋_GB2312" w:hAnsi="仿宋_GB2312" w:eastAsia="仿宋_GB2312" w:cs="仿宋_GB2312"/>
          <w:color w:val="auto"/>
          <w:sz w:val="32"/>
          <w:szCs w:val="32"/>
          <w:highlight w:val="none"/>
        </w:rPr>
        <w:t>。</w:t>
      </w:r>
    </w:p>
    <w:p w14:paraId="458548F6">
      <w:pPr>
        <w:spacing w:line="500" w:lineRule="exact"/>
        <w:ind w:firstLine="640" w:firstLineChars="200"/>
        <w:jc w:val="left"/>
        <w:rPr>
          <w:rFonts w:ascii="仿宋_GB2312" w:hAnsi="黑体" w:eastAsia="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黑体" w:eastAsia="仿宋_GB2312"/>
          <w:color w:val="auto"/>
          <w:sz w:val="32"/>
          <w:szCs w:val="32"/>
          <w:highlight w:val="none"/>
        </w:rPr>
        <w:t>作为本项目的询价申请人，</w:t>
      </w:r>
      <w:r>
        <w:rPr>
          <w:rFonts w:hint="eastAsia" w:ascii="仿宋_GB2312" w:hAnsi="仿宋_GB2312" w:eastAsia="仿宋_GB2312" w:cs="仿宋_GB2312"/>
          <w:color w:val="auto"/>
          <w:sz w:val="32"/>
          <w:szCs w:val="32"/>
          <w:highlight w:val="none"/>
        </w:rPr>
        <w:t>我方承诺</w:t>
      </w:r>
      <w:r>
        <w:rPr>
          <w:rFonts w:hint="eastAsia" w:ascii="仿宋_GB2312" w:hAnsi="黑体" w:eastAsia="仿宋_GB2312"/>
          <w:color w:val="auto"/>
          <w:sz w:val="32"/>
          <w:szCs w:val="32"/>
          <w:highlight w:val="none"/>
        </w:rPr>
        <w:t>满足以下要求:</w:t>
      </w:r>
    </w:p>
    <w:p w14:paraId="009738F8">
      <w:pPr>
        <w:widowControl/>
        <w:spacing w:line="50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bCs/>
          <w:color w:val="auto"/>
          <w:kern w:val="0"/>
          <w:sz w:val="32"/>
          <w:szCs w:val="32"/>
          <w:highlight w:val="none"/>
        </w:rPr>
        <w:t>具有独立的法人资格</w:t>
      </w:r>
      <w:r>
        <w:rPr>
          <w:rFonts w:hint="eastAsia" w:ascii="仿宋_GB2312" w:hAnsi="仿宋_GB2312" w:eastAsia="仿宋_GB2312" w:cs="仿宋_GB2312"/>
          <w:color w:val="auto"/>
          <w:kern w:val="0"/>
          <w:sz w:val="32"/>
          <w:szCs w:val="32"/>
          <w:highlight w:val="none"/>
        </w:rPr>
        <w:t>；</w:t>
      </w:r>
    </w:p>
    <w:p w14:paraId="2388F81B">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sz w:val="32"/>
          <w:szCs w:val="32"/>
          <w:highlight w:val="none"/>
        </w:rPr>
        <w:t>具有独立承担民事责任的能力；</w:t>
      </w:r>
    </w:p>
    <w:p w14:paraId="28C73CEA">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（3）具有良好的商业信誉和健全的财务会计制度；</w:t>
      </w:r>
    </w:p>
    <w:p w14:paraId="64CBF575">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（4）具有履行合同所必须的设备和专业技术能力；</w:t>
      </w:r>
    </w:p>
    <w:p w14:paraId="0EF0494B">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（5）具有依法缴纳税收和社会保障资金的良好记录；</w:t>
      </w:r>
    </w:p>
    <w:p w14:paraId="78166742">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（6）参加本次询价活动前三年内，在经营活动中没有重大违法记录；</w:t>
      </w:r>
    </w:p>
    <w:p w14:paraId="67B3AE2A">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（7）满足法律、行政法规规定的其他条件；</w:t>
      </w:r>
    </w:p>
    <w:p w14:paraId="10DFA393">
      <w:pPr>
        <w:widowControl/>
        <w:spacing w:line="50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（8）未</w:t>
      </w:r>
      <w:r>
        <w:rPr>
          <w:rFonts w:hint="eastAsia" w:ascii="仿宋_GB2312" w:hAnsi="仿宋_GB2312" w:eastAsia="仿宋_GB2312" w:cs="仿宋_GB2312"/>
          <w:color w:val="auto"/>
          <w:kern w:val="0"/>
          <w:sz w:val="32"/>
          <w:szCs w:val="32"/>
          <w:highlight w:val="none"/>
        </w:rPr>
        <w:t>联合体参加询价活动；</w:t>
      </w:r>
    </w:p>
    <w:p w14:paraId="51DD9447">
      <w:pPr>
        <w:widowControl/>
        <w:shd w:val="clear" w:color="auto" w:fill="FFFFFF"/>
        <w:spacing w:line="500" w:lineRule="exact"/>
        <w:ind w:firstLine="54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kern w:val="0"/>
          <w:sz w:val="32"/>
          <w:szCs w:val="32"/>
          <w:highlight w:val="none"/>
        </w:rPr>
        <w:t>具有国家行政主管部门颁发的且在有效期内的检验检测机构资质认定证书；</w:t>
      </w:r>
    </w:p>
    <w:p w14:paraId="3DF0C8D8">
      <w:pPr>
        <w:widowControl/>
        <w:shd w:val="clear" w:color="auto" w:fill="FFFFFF"/>
        <w:spacing w:line="500" w:lineRule="exact"/>
        <w:ind w:firstLine="54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kern w:val="0"/>
          <w:sz w:val="32"/>
          <w:szCs w:val="32"/>
          <w:highlight w:val="none"/>
        </w:rPr>
        <w:t>具有工程</w:t>
      </w:r>
      <w:r>
        <w:rPr>
          <w:rFonts w:hint="eastAsia" w:ascii="仿宋_GB2312" w:hAnsi="仿宋_GB2312" w:eastAsia="仿宋_GB2312" w:cs="仿宋_GB2312"/>
          <w:color w:val="auto"/>
          <w:kern w:val="0"/>
          <w:sz w:val="32"/>
          <w:szCs w:val="32"/>
          <w:highlight w:val="none"/>
          <w:lang w:eastAsia="zh-CN"/>
        </w:rPr>
        <w:t>勘查专业类（岩土工程勘察）</w:t>
      </w:r>
      <w:r>
        <w:rPr>
          <w:rFonts w:hint="eastAsia" w:ascii="仿宋_GB2312" w:hAnsi="仿宋_GB2312" w:eastAsia="仿宋_GB2312" w:cs="仿宋_GB2312"/>
          <w:color w:val="auto"/>
          <w:kern w:val="0"/>
          <w:sz w:val="32"/>
          <w:szCs w:val="32"/>
          <w:highlight w:val="none"/>
        </w:rPr>
        <w:t>乙级及以上资质等级证书。</w:t>
      </w:r>
    </w:p>
    <w:p w14:paraId="4722FDB5">
      <w:pPr>
        <w:spacing w:line="500" w:lineRule="exact"/>
        <w:ind w:firstLine="803" w:firstLineChars="250"/>
        <w:rPr>
          <w:rFonts w:ascii="仿宋_GB2312" w:hAnsi="仿宋_GB2312" w:eastAsia="仿宋_GB2312" w:cs="仿宋_GB2312"/>
          <w:color w:val="auto"/>
          <w:sz w:val="32"/>
          <w:szCs w:val="32"/>
          <w:highlight w:val="none"/>
        </w:rPr>
      </w:pPr>
      <w:r>
        <w:rPr>
          <w:rFonts w:hint="eastAsia" w:ascii="仿宋_GB2312" w:hAnsi="黑体" w:eastAsia="仿宋_GB2312"/>
          <w:b/>
          <w:color w:val="auto"/>
          <w:sz w:val="32"/>
          <w:szCs w:val="32"/>
          <w:highlight w:val="none"/>
        </w:rPr>
        <w:t>我方对上述承诺的内容事项真实性负责，如承诺内容存在虚假，我方承担全部法律责任。</w:t>
      </w:r>
    </w:p>
    <w:p w14:paraId="5953F35B">
      <w:pPr>
        <w:spacing w:line="500" w:lineRule="exact"/>
        <w:ind w:firstLine="800" w:firstLineChars="250"/>
        <w:rPr>
          <w:rFonts w:ascii="仿宋_GB2312" w:hAnsi="黑体" w:eastAsia="仿宋_GB2312"/>
          <w:b/>
          <w:color w:val="auto"/>
          <w:sz w:val="32"/>
          <w:szCs w:val="32"/>
          <w:highlight w:val="none"/>
        </w:rPr>
      </w:pPr>
      <w:r>
        <w:rPr>
          <w:rFonts w:hint="eastAsia" w:ascii="仿宋_GB2312" w:hAnsi="仿宋_GB2312" w:eastAsia="仿宋_GB2312" w:cs="仿宋_GB2312"/>
          <w:color w:val="auto"/>
          <w:sz w:val="32"/>
          <w:szCs w:val="32"/>
          <w:highlight w:val="none"/>
        </w:rPr>
        <w:t>我方项目联系人：         ；联系电话：</w:t>
      </w:r>
    </w:p>
    <w:p w14:paraId="232233D2">
      <w:pPr>
        <w:pStyle w:val="13"/>
        <w:spacing w:line="500" w:lineRule="exact"/>
        <w:ind w:left="900" w:firstLine="2240" w:firstLineChars="7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询价申请人:(单位盖章)</w:t>
      </w:r>
    </w:p>
    <w:p w14:paraId="17AC149D">
      <w:pPr>
        <w:pStyle w:val="13"/>
        <w:spacing w:line="500" w:lineRule="exact"/>
        <w:ind w:left="900" w:firstLine="2240" w:firstLineChars="7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法定代表人签字：</w:t>
      </w:r>
    </w:p>
    <w:p w14:paraId="2226A89E">
      <w:pPr>
        <w:pStyle w:val="13"/>
        <w:spacing w:line="500" w:lineRule="exact"/>
        <w:ind w:left="900" w:firstLine="4480" w:firstLineChars="14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年   月   日</w:t>
      </w:r>
    </w:p>
    <w:sectPr>
      <w:footerReference r:id="rId3" w:type="default"/>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7DDD2">
    <w:pPr>
      <w:pStyle w:val="5"/>
      <w:framePr w:wrap="around" w:vAnchor="text" w:hAnchor="margin" w:xAlign="center" w:y="1"/>
      <w:jc w:val="both"/>
      <w:rPr>
        <w:rStyle w:val="12"/>
      </w:rPr>
    </w:pPr>
  </w:p>
  <w:p w14:paraId="4A4F821B">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k5ODUxNDNhNmQzMWQ1NTczY2I0M2NjYjFiYmE4OGQifQ=="/>
  </w:docVars>
  <w:rsids>
    <w:rsidRoot w:val="00F67997"/>
    <w:rsid w:val="00033FD0"/>
    <w:rsid w:val="00094059"/>
    <w:rsid w:val="000950FB"/>
    <w:rsid w:val="000B4D45"/>
    <w:rsid w:val="001B5F61"/>
    <w:rsid w:val="001D0239"/>
    <w:rsid w:val="00202B73"/>
    <w:rsid w:val="00211870"/>
    <w:rsid w:val="002267C6"/>
    <w:rsid w:val="00263FD4"/>
    <w:rsid w:val="002E4159"/>
    <w:rsid w:val="002F6B15"/>
    <w:rsid w:val="00362B00"/>
    <w:rsid w:val="003A0E4E"/>
    <w:rsid w:val="003A1C30"/>
    <w:rsid w:val="003F31AD"/>
    <w:rsid w:val="00432A65"/>
    <w:rsid w:val="00435339"/>
    <w:rsid w:val="004429ED"/>
    <w:rsid w:val="004675D9"/>
    <w:rsid w:val="00486D8E"/>
    <w:rsid w:val="00487CDD"/>
    <w:rsid w:val="004E7434"/>
    <w:rsid w:val="00527C30"/>
    <w:rsid w:val="0054764F"/>
    <w:rsid w:val="00555955"/>
    <w:rsid w:val="005A7800"/>
    <w:rsid w:val="005C11FB"/>
    <w:rsid w:val="00650DF9"/>
    <w:rsid w:val="0066124D"/>
    <w:rsid w:val="00687F08"/>
    <w:rsid w:val="006B0592"/>
    <w:rsid w:val="007634C4"/>
    <w:rsid w:val="007A2754"/>
    <w:rsid w:val="007A3C38"/>
    <w:rsid w:val="007D1FDE"/>
    <w:rsid w:val="0082465B"/>
    <w:rsid w:val="00844043"/>
    <w:rsid w:val="008564FF"/>
    <w:rsid w:val="00863941"/>
    <w:rsid w:val="00897D4C"/>
    <w:rsid w:val="008F34A0"/>
    <w:rsid w:val="009440A9"/>
    <w:rsid w:val="00947EFE"/>
    <w:rsid w:val="00A04FC3"/>
    <w:rsid w:val="00A36628"/>
    <w:rsid w:val="00A61A0E"/>
    <w:rsid w:val="00A72415"/>
    <w:rsid w:val="00A864E2"/>
    <w:rsid w:val="00AA180A"/>
    <w:rsid w:val="00AF683C"/>
    <w:rsid w:val="00B34335"/>
    <w:rsid w:val="00B4466F"/>
    <w:rsid w:val="00B47065"/>
    <w:rsid w:val="00B93FF7"/>
    <w:rsid w:val="00C10577"/>
    <w:rsid w:val="00C97235"/>
    <w:rsid w:val="00CC0E0B"/>
    <w:rsid w:val="00D53FF6"/>
    <w:rsid w:val="00DA0B3A"/>
    <w:rsid w:val="00DA75BA"/>
    <w:rsid w:val="00DB5FD1"/>
    <w:rsid w:val="00DD286C"/>
    <w:rsid w:val="00E0220F"/>
    <w:rsid w:val="00E90F26"/>
    <w:rsid w:val="00E97FCC"/>
    <w:rsid w:val="00EA110D"/>
    <w:rsid w:val="00EB0F3E"/>
    <w:rsid w:val="00ED1102"/>
    <w:rsid w:val="00ED32AA"/>
    <w:rsid w:val="00EE6BAF"/>
    <w:rsid w:val="00F0293F"/>
    <w:rsid w:val="00F14F78"/>
    <w:rsid w:val="00F5363B"/>
    <w:rsid w:val="00F5643C"/>
    <w:rsid w:val="00F67997"/>
    <w:rsid w:val="01317F69"/>
    <w:rsid w:val="0232345D"/>
    <w:rsid w:val="023E6236"/>
    <w:rsid w:val="04C17856"/>
    <w:rsid w:val="07807554"/>
    <w:rsid w:val="080210FD"/>
    <w:rsid w:val="08BF22FE"/>
    <w:rsid w:val="09636886"/>
    <w:rsid w:val="09662F7B"/>
    <w:rsid w:val="09E55D95"/>
    <w:rsid w:val="09F671BA"/>
    <w:rsid w:val="0A454A85"/>
    <w:rsid w:val="0C0E5BC4"/>
    <w:rsid w:val="0CBC3A23"/>
    <w:rsid w:val="0EEE15CF"/>
    <w:rsid w:val="10244EF8"/>
    <w:rsid w:val="10671B62"/>
    <w:rsid w:val="10A9515B"/>
    <w:rsid w:val="10AA179B"/>
    <w:rsid w:val="11A45ABB"/>
    <w:rsid w:val="11AB2A44"/>
    <w:rsid w:val="144D1B4E"/>
    <w:rsid w:val="145B457C"/>
    <w:rsid w:val="14E0695D"/>
    <w:rsid w:val="150413EB"/>
    <w:rsid w:val="151612A0"/>
    <w:rsid w:val="15793835"/>
    <w:rsid w:val="18671DB1"/>
    <w:rsid w:val="1A10270C"/>
    <w:rsid w:val="1A4C776A"/>
    <w:rsid w:val="1B7E7DF7"/>
    <w:rsid w:val="1CEC2B3E"/>
    <w:rsid w:val="1D167BBB"/>
    <w:rsid w:val="1D4802BA"/>
    <w:rsid w:val="1D992A98"/>
    <w:rsid w:val="1E735B3F"/>
    <w:rsid w:val="1EB51613"/>
    <w:rsid w:val="1F2B2064"/>
    <w:rsid w:val="213905D6"/>
    <w:rsid w:val="216C120C"/>
    <w:rsid w:val="21A659B2"/>
    <w:rsid w:val="21E76768"/>
    <w:rsid w:val="23A979DB"/>
    <w:rsid w:val="23E42C63"/>
    <w:rsid w:val="283F499D"/>
    <w:rsid w:val="292868EC"/>
    <w:rsid w:val="2AEF493E"/>
    <w:rsid w:val="2C1D4C99"/>
    <w:rsid w:val="2C906196"/>
    <w:rsid w:val="2FFC4C86"/>
    <w:rsid w:val="300E4F2E"/>
    <w:rsid w:val="306E2142"/>
    <w:rsid w:val="313342B4"/>
    <w:rsid w:val="31595266"/>
    <w:rsid w:val="31D64A87"/>
    <w:rsid w:val="31D9543C"/>
    <w:rsid w:val="32E427DE"/>
    <w:rsid w:val="33596A13"/>
    <w:rsid w:val="356E6EA7"/>
    <w:rsid w:val="357534A8"/>
    <w:rsid w:val="36437CF1"/>
    <w:rsid w:val="367E2601"/>
    <w:rsid w:val="36A75FFC"/>
    <w:rsid w:val="37E56DDC"/>
    <w:rsid w:val="38DEB228"/>
    <w:rsid w:val="393A6833"/>
    <w:rsid w:val="3A2F701F"/>
    <w:rsid w:val="3A5706CA"/>
    <w:rsid w:val="3ABC0604"/>
    <w:rsid w:val="3B1603EA"/>
    <w:rsid w:val="3B4D432A"/>
    <w:rsid w:val="3B575748"/>
    <w:rsid w:val="3CE3559B"/>
    <w:rsid w:val="3E143B9F"/>
    <w:rsid w:val="3E704F26"/>
    <w:rsid w:val="3E7EFA34"/>
    <w:rsid w:val="3F3E4F1E"/>
    <w:rsid w:val="3FFF9224"/>
    <w:rsid w:val="400221AC"/>
    <w:rsid w:val="40282EEA"/>
    <w:rsid w:val="404E158C"/>
    <w:rsid w:val="405D6672"/>
    <w:rsid w:val="407A1958"/>
    <w:rsid w:val="407A34DA"/>
    <w:rsid w:val="41C0707A"/>
    <w:rsid w:val="42A94F05"/>
    <w:rsid w:val="447600D5"/>
    <w:rsid w:val="44E67CEF"/>
    <w:rsid w:val="45E278DF"/>
    <w:rsid w:val="46FC1976"/>
    <w:rsid w:val="479876EF"/>
    <w:rsid w:val="4818182F"/>
    <w:rsid w:val="48783354"/>
    <w:rsid w:val="48D60A92"/>
    <w:rsid w:val="48E60197"/>
    <w:rsid w:val="49B51C43"/>
    <w:rsid w:val="49F20B1D"/>
    <w:rsid w:val="4E465964"/>
    <w:rsid w:val="4E4E0705"/>
    <w:rsid w:val="4FD92613"/>
    <w:rsid w:val="501F67AB"/>
    <w:rsid w:val="5066262C"/>
    <w:rsid w:val="50EE61AD"/>
    <w:rsid w:val="51FE7CC1"/>
    <w:rsid w:val="52C869C7"/>
    <w:rsid w:val="52EF3E3A"/>
    <w:rsid w:val="542F23C0"/>
    <w:rsid w:val="547B312C"/>
    <w:rsid w:val="55F869F5"/>
    <w:rsid w:val="55FE8F98"/>
    <w:rsid w:val="58CB36FC"/>
    <w:rsid w:val="5A987886"/>
    <w:rsid w:val="5AA13369"/>
    <w:rsid w:val="5D8458DD"/>
    <w:rsid w:val="5E211941"/>
    <w:rsid w:val="5ED846C9"/>
    <w:rsid w:val="5EFE6CD9"/>
    <w:rsid w:val="5F3A0E5B"/>
    <w:rsid w:val="60155097"/>
    <w:rsid w:val="6028345A"/>
    <w:rsid w:val="60DB2CC5"/>
    <w:rsid w:val="63784C2E"/>
    <w:rsid w:val="637F41CC"/>
    <w:rsid w:val="63926659"/>
    <w:rsid w:val="63936E3D"/>
    <w:rsid w:val="63EE1F12"/>
    <w:rsid w:val="64505E8C"/>
    <w:rsid w:val="65085CEA"/>
    <w:rsid w:val="653528A1"/>
    <w:rsid w:val="65CD3688"/>
    <w:rsid w:val="65DFEE88"/>
    <w:rsid w:val="66A66C9E"/>
    <w:rsid w:val="66E85245"/>
    <w:rsid w:val="67692315"/>
    <w:rsid w:val="67C3769D"/>
    <w:rsid w:val="68692593"/>
    <w:rsid w:val="692E15A4"/>
    <w:rsid w:val="693A3DB1"/>
    <w:rsid w:val="6AFF69BF"/>
    <w:rsid w:val="6BA6713A"/>
    <w:rsid w:val="6CF5198C"/>
    <w:rsid w:val="6CF62D2B"/>
    <w:rsid w:val="6D817754"/>
    <w:rsid w:val="6DF95771"/>
    <w:rsid w:val="6F5B2505"/>
    <w:rsid w:val="6F5E7EC8"/>
    <w:rsid w:val="6F796F75"/>
    <w:rsid w:val="6F994798"/>
    <w:rsid w:val="6FA01CFF"/>
    <w:rsid w:val="70157A8B"/>
    <w:rsid w:val="713A2918"/>
    <w:rsid w:val="739346B0"/>
    <w:rsid w:val="73A25A99"/>
    <w:rsid w:val="73F82A9F"/>
    <w:rsid w:val="74424693"/>
    <w:rsid w:val="75023E22"/>
    <w:rsid w:val="75941FD8"/>
    <w:rsid w:val="75BB5153"/>
    <w:rsid w:val="75DF4D7A"/>
    <w:rsid w:val="76202B88"/>
    <w:rsid w:val="76CD38F2"/>
    <w:rsid w:val="774F6F50"/>
    <w:rsid w:val="776112D4"/>
    <w:rsid w:val="77A82A23"/>
    <w:rsid w:val="77CA3CBD"/>
    <w:rsid w:val="781E2E04"/>
    <w:rsid w:val="784732DF"/>
    <w:rsid w:val="789E3359"/>
    <w:rsid w:val="79232B68"/>
    <w:rsid w:val="79955265"/>
    <w:rsid w:val="7C10151B"/>
    <w:rsid w:val="7CC75021"/>
    <w:rsid w:val="7CC75B2F"/>
    <w:rsid w:val="7DBFC5AA"/>
    <w:rsid w:val="7DF9EBC2"/>
    <w:rsid w:val="7DFF1E81"/>
    <w:rsid w:val="7E2412AD"/>
    <w:rsid w:val="7E5D153D"/>
    <w:rsid w:val="7F16172A"/>
    <w:rsid w:val="7FD34E6B"/>
    <w:rsid w:val="7FEB1F45"/>
    <w:rsid w:val="DFD95366"/>
    <w:rsid w:val="E9FDAD31"/>
    <w:rsid w:val="FDFF2E18"/>
    <w:rsid w:val="FF76CA69"/>
    <w:rsid w:val="FF793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rPr>
      <w:rFonts w:ascii="Times New Roman" w:hAnsi="Times New Roman" w:eastAsia="宋体" w:cs="Times New Roman"/>
      <w:szCs w:val="20"/>
    </w:rPr>
  </w:style>
  <w:style w:type="paragraph" w:styleId="3">
    <w:name w:val="Body Text Indent"/>
    <w:basedOn w:val="1"/>
    <w:link w:val="14"/>
    <w:semiHidden/>
    <w:unhideWhenUsed/>
    <w:qFormat/>
    <w:uiPriority w:val="99"/>
    <w:pPr>
      <w:spacing w:after="120"/>
      <w:ind w:left="420" w:leftChars="200"/>
    </w:pPr>
  </w:style>
  <w:style w:type="paragraph" w:styleId="4">
    <w:name w:val="Date"/>
    <w:basedOn w:val="1"/>
    <w:next w:val="1"/>
    <w:link w:val="16"/>
    <w:semiHidden/>
    <w:unhideWhenUsed/>
    <w:qFormat/>
    <w:uiPriority w:val="99"/>
    <w:pPr>
      <w:ind w:left="100" w:leftChars="2500"/>
    </w:pPr>
  </w:style>
  <w:style w:type="paragraph" w:styleId="5">
    <w:name w:val="footer"/>
    <w:basedOn w:val="1"/>
    <w:link w:val="18"/>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6">
    <w:name w:val="header"/>
    <w:basedOn w:val="1"/>
    <w:link w:val="23"/>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rPr>
      <w:sz w:val="24"/>
    </w:rPr>
  </w:style>
  <w:style w:type="paragraph" w:styleId="8">
    <w:name w:val="Body Text First Indent 2"/>
    <w:basedOn w:val="3"/>
    <w:link w:val="15"/>
    <w:qFormat/>
    <w:uiPriority w:val="0"/>
    <w:pPr>
      <w:ind w:firstLine="420" w:firstLineChars="200"/>
    </w:pPr>
    <w:rPr>
      <w:rFonts w:ascii="Times New Roman" w:hAnsi="Times New Roman" w:eastAsia="宋体" w:cs="Times New Roman"/>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paragraph" w:styleId="13">
    <w:name w:val="List Paragraph"/>
    <w:basedOn w:val="1"/>
    <w:qFormat/>
    <w:uiPriority w:val="0"/>
    <w:pPr>
      <w:ind w:firstLine="420" w:firstLineChars="200"/>
    </w:pPr>
  </w:style>
  <w:style w:type="character" w:customStyle="1" w:styleId="14">
    <w:name w:val="正文文本缩进 Char"/>
    <w:basedOn w:val="11"/>
    <w:link w:val="3"/>
    <w:semiHidden/>
    <w:qFormat/>
    <w:uiPriority w:val="99"/>
  </w:style>
  <w:style w:type="character" w:customStyle="1" w:styleId="15">
    <w:name w:val="正文首行缩进 2 Char"/>
    <w:basedOn w:val="14"/>
    <w:link w:val="8"/>
    <w:qFormat/>
    <w:uiPriority w:val="0"/>
    <w:rPr>
      <w:rFonts w:ascii="Times New Roman" w:hAnsi="Times New Roman" w:eastAsia="宋体" w:cs="Times New Roman"/>
      <w:szCs w:val="20"/>
    </w:rPr>
  </w:style>
  <w:style w:type="character" w:customStyle="1" w:styleId="16">
    <w:name w:val="日期 Char"/>
    <w:basedOn w:val="11"/>
    <w:link w:val="4"/>
    <w:semiHidden/>
    <w:qFormat/>
    <w:uiPriority w:val="99"/>
  </w:style>
  <w:style w:type="character" w:customStyle="1" w:styleId="17">
    <w:name w:val="正文文本 Char"/>
    <w:basedOn w:val="11"/>
    <w:link w:val="2"/>
    <w:qFormat/>
    <w:uiPriority w:val="0"/>
    <w:rPr>
      <w:rFonts w:ascii="Times New Roman" w:hAnsi="Times New Roman" w:eastAsia="宋体" w:cs="Times New Roman"/>
      <w:szCs w:val="20"/>
    </w:rPr>
  </w:style>
  <w:style w:type="character" w:customStyle="1" w:styleId="18">
    <w:name w:val="页脚 Char"/>
    <w:basedOn w:val="11"/>
    <w:link w:val="5"/>
    <w:qFormat/>
    <w:uiPriority w:val="0"/>
    <w:rPr>
      <w:rFonts w:ascii="Times New Roman" w:hAnsi="Times New Roman" w:eastAsia="宋体" w:cs="Times New Roman"/>
      <w:sz w:val="18"/>
      <w:szCs w:val="20"/>
    </w:rPr>
  </w:style>
  <w:style w:type="paragraph" w:customStyle="1" w:styleId="1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10"/>
    <w:qFormat/>
    <w:uiPriority w:val="0"/>
    <w:rPr>
      <w:rFonts w:hint="default" w:ascii="Times New Roman" w:hAnsi="Times New Roman" w:cs="Times New Roman"/>
    </w:rPr>
  </w:style>
  <w:style w:type="paragraph" w:customStyle="1" w:styleId="22">
    <w:name w:val="样式2_0_0"/>
    <w:basedOn w:val="1"/>
    <w:qFormat/>
    <w:uiPriority w:val="0"/>
    <w:pPr>
      <w:spacing w:beforeLines="50" w:afterLines="50"/>
      <w:outlineLvl w:val="0"/>
    </w:pPr>
    <w:rPr>
      <w:rFonts w:ascii="Times New Roman" w:hAnsi="Times New Roman" w:eastAsia="黑体" w:cs="Times New Roman"/>
      <w:b/>
      <w:bCs/>
      <w:sz w:val="30"/>
      <w:szCs w:val="30"/>
    </w:rPr>
  </w:style>
  <w:style w:type="character" w:customStyle="1" w:styleId="23">
    <w:name w:val="页眉 Char"/>
    <w:basedOn w:val="11"/>
    <w:link w:val="6"/>
    <w:qFormat/>
    <w:uiPriority w:val="0"/>
    <w:rPr>
      <w:rFonts w:hint="eastAsia" w:ascii="仿宋_GB2312" w:eastAsia="仿宋_GB2312" w:cs="仿宋_GB2312"/>
      <w:kern w:val="2"/>
      <w:sz w:val="18"/>
      <w:szCs w:val="18"/>
    </w:rPr>
  </w:style>
  <w:style w:type="character" w:customStyle="1" w:styleId="24">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1627</Words>
  <Characters>1692</Characters>
  <Lines>13</Lines>
  <Paragraphs>3</Paragraphs>
  <TotalTime>1</TotalTime>
  <ScaleCrop>false</ScaleCrop>
  <LinksUpToDate>false</LinksUpToDate>
  <CharactersWithSpaces>1751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2024-06-20T00:46:00Z</dcterms:created>
  <dc:creator>User</dc:creator>
  <cp:lastModifiedBy>MG</cp:lastModifiedBy>
  <cp:lastPrinted>2025-04-13T01:51:00Z</cp:lastPrinted>
  <dcterms:modified xsi:type="dcterms:W3CDTF">2025-10-17T07:25:25Z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A5B2EF0D7C464D6391A8A31B44EC7652_13</vt:lpwstr>
  </property>
  <property fmtid="{D5CDD505-2E9C-101B-9397-08002B2CF9AE}" pid="4" name="KSOTemplateDocerSaveRecord">
    <vt:lpwstr>eyJoZGlkIjoiNmNmZTM0YzZhM2I3ODQxYzY5NDI3MDU2N2NkZjYwYjUiLCJ1c2VySWQiOiI2ODk2Mjk3NDEifQ==</vt:lpwstr>
  </property>
</Properties>
</file>