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Style w:val="8"/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Style w:val="8"/>
          <w:rFonts w:ascii="Times New Roman" w:hAnsi="Times New Roman" w:eastAsia="方正小标宋简体" w:cs="Times New Roman"/>
          <w:b w:val="0"/>
          <w:sz w:val="44"/>
          <w:szCs w:val="44"/>
        </w:rPr>
      </w:pPr>
      <w:r>
        <w:rPr>
          <w:rStyle w:val="8"/>
          <w:rFonts w:ascii="Times New Roman" w:hAnsi="Times New Roman" w:eastAsia="方正小标宋简体" w:cs="Times New Roman"/>
          <w:b w:val="0"/>
          <w:sz w:val="44"/>
          <w:szCs w:val="44"/>
        </w:rPr>
        <w:t>部分不合格项目解读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食用农产品</w:t>
      </w:r>
      <w:r>
        <w:rPr>
          <w:rFonts w:hint="eastAsia" w:ascii="黑体" w:hAnsi="黑体" w:eastAsia="黑体"/>
          <w:sz w:val="32"/>
          <w:szCs w:val="32"/>
        </w:rPr>
        <w:t>不合格项目</w:t>
      </w:r>
      <w:r>
        <w:rPr>
          <w:rFonts w:hint="eastAsia" w:ascii="黑体" w:hAnsi="黑体" w:eastAsia="黑体"/>
          <w:sz w:val="32"/>
          <w:szCs w:val="32"/>
          <w:lang w:eastAsia="zh-CN"/>
        </w:rPr>
        <w:t>灭蝇胺解读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灭蝇胺又名环丙氨嗪，为一种新型高效、低毒、含氮杂环类杀虫剂，是目前防治双翅目昆虫病虫害效果较好的生态农药。《食品安全国家标准 食品中农药最大残留限量》（GB 2763-2016）中规定，灭蝇胺在豇豆中的最大残留限量为0.5mg/kg。少量的农药残留不会引起人体急性中毒，但长期食用农药残留超标的食品，对人体健康有一定影响。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豇豆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灭蝇胺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不合格，其原因可能是种植过程中违规使用，或由土壤等环境污染而富集。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食用农产品</w:t>
      </w:r>
      <w:r>
        <w:rPr>
          <w:rFonts w:hint="eastAsia" w:ascii="黑体" w:hAnsi="黑体" w:eastAsia="黑体"/>
          <w:sz w:val="32"/>
          <w:szCs w:val="32"/>
        </w:rPr>
        <w:t>不合格项目</w:t>
      </w:r>
      <w:r>
        <w:rPr>
          <w:rFonts w:hint="eastAsia" w:ascii="黑体" w:hAnsi="黑体" w:eastAsia="黑体"/>
          <w:sz w:val="32"/>
          <w:szCs w:val="32"/>
          <w:lang w:eastAsia="zh-CN"/>
        </w:rPr>
        <w:t>吡虫啉</w:t>
      </w:r>
      <w:r>
        <w:rPr>
          <w:rFonts w:hint="eastAsia" w:ascii="黑体" w:hAnsi="黑体" w:eastAsia="黑体"/>
          <w:sz w:val="32"/>
          <w:szCs w:val="32"/>
        </w:rPr>
        <w:t>解读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吡虫啉属氯化烟酰类杀虫剂，具有广谱、高效、低毒等特点。长期食用吡虫啉超标的食品，可能对人体产生危害。《食品安全国家标准食品中农药最大残留限量》（GB 2763—2019）中规定，吡虫啉在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香蕉</w:t>
      </w:r>
      <w:r>
        <w:rPr>
          <w:rFonts w:ascii="Times New Roman" w:hAnsi="Times New Roman" w:eastAsia="仿宋_GB2312" w:cs="Times New Roman"/>
          <w:sz w:val="32"/>
          <w:szCs w:val="32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5mg/kg。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香蕉</w:t>
      </w:r>
      <w:r>
        <w:rPr>
          <w:rFonts w:ascii="Times New Roman" w:hAnsi="Times New Roman" w:eastAsia="仿宋_GB2312" w:cs="Times New Roman"/>
          <w:sz w:val="32"/>
          <w:szCs w:val="32"/>
        </w:rPr>
        <w:t>中吡虫啉超标的原因，可能是为快速控制虫害加大用药量，或未遵守采摘间隔期规定，致使上市销售时产品中的药物残留量未降解至标准限量以下。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糕点</w:t>
      </w:r>
      <w:r>
        <w:rPr>
          <w:rFonts w:hint="eastAsia" w:ascii="黑体" w:hAnsi="黑体" w:eastAsia="黑体"/>
          <w:sz w:val="32"/>
          <w:szCs w:val="32"/>
        </w:rPr>
        <w:t>不合格项目脱氢乙酸解读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脱氢乙酸及其钠盐作为一种广谱食品防腐剂，毒性较低，按标准规定的范围和使用量使用是安全可靠的。《食品安全国家标准 食品添加剂使用标准》（GB 2760-2014）规定，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生产中允许使用脱氢乙酸及其钠盐，但最大使用量（以脱氢乙酸计）不得超过0.5 g/kg。个别企业为防止食品腐败变质，违规添加过量的防腐剂。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30"/>
    <w:rsid w:val="00156A71"/>
    <w:rsid w:val="001C4C30"/>
    <w:rsid w:val="00204541"/>
    <w:rsid w:val="00231CD8"/>
    <w:rsid w:val="002A4F96"/>
    <w:rsid w:val="0033533D"/>
    <w:rsid w:val="0034497E"/>
    <w:rsid w:val="00457125"/>
    <w:rsid w:val="00493DEC"/>
    <w:rsid w:val="004C3295"/>
    <w:rsid w:val="004C770C"/>
    <w:rsid w:val="00534F80"/>
    <w:rsid w:val="0056076D"/>
    <w:rsid w:val="005B4425"/>
    <w:rsid w:val="005C50E8"/>
    <w:rsid w:val="005D02A3"/>
    <w:rsid w:val="00736079"/>
    <w:rsid w:val="0079649A"/>
    <w:rsid w:val="007F6627"/>
    <w:rsid w:val="008C13A6"/>
    <w:rsid w:val="0097601F"/>
    <w:rsid w:val="00993380"/>
    <w:rsid w:val="00A25989"/>
    <w:rsid w:val="00BF0E01"/>
    <w:rsid w:val="00CE1DB6"/>
    <w:rsid w:val="00CF4753"/>
    <w:rsid w:val="00E279BF"/>
    <w:rsid w:val="00EB39DD"/>
    <w:rsid w:val="00F25C4A"/>
    <w:rsid w:val="00FA346B"/>
    <w:rsid w:val="0178239D"/>
    <w:rsid w:val="03695192"/>
    <w:rsid w:val="068A7882"/>
    <w:rsid w:val="07CD2C79"/>
    <w:rsid w:val="095F09BD"/>
    <w:rsid w:val="0B72615E"/>
    <w:rsid w:val="0CCF4063"/>
    <w:rsid w:val="0CF13086"/>
    <w:rsid w:val="0D1E4E86"/>
    <w:rsid w:val="10A36620"/>
    <w:rsid w:val="13CD07E1"/>
    <w:rsid w:val="13FD4F6D"/>
    <w:rsid w:val="150900E7"/>
    <w:rsid w:val="17EA284B"/>
    <w:rsid w:val="17F46A3F"/>
    <w:rsid w:val="18F004FA"/>
    <w:rsid w:val="19561841"/>
    <w:rsid w:val="196D6EB4"/>
    <w:rsid w:val="1A2E4DAF"/>
    <w:rsid w:val="20902EC9"/>
    <w:rsid w:val="234A57C8"/>
    <w:rsid w:val="2665108D"/>
    <w:rsid w:val="269243DB"/>
    <w:rsid w:val="28F51324"/>
    <w:rsid w:val="2A8D6133"/>
    <w:rsid w:val="2CC62BFB"/>
    <w:rsid w:val="2D062E6C"/>
    <w:rsid w:val="2DD646A9"/>
    <w:rsid w:val="2F6A5260"/>
    <w:rsid w:val="30812E1E"/>
    <w:rsid w:val="30936778"/>
    <w:rsid w:val="30B04924"/>
    <w:rsid w:val="33B155B5"/>
    <w:rsid w:val="349740AD"/>
    <w:rsid w:val="35811EAD"/>
    <w:rsid w:val="39E074A0"/>
    <w:rsid w:val="3D4F4AAB"/>
    <w:rsid w:val="3EFF2F3C"/>
    <w:rsid w:val="3FF4432F"/>
    <w:rsid w:val="418A0E8A"/>
    <w:rsid w:val="440049DC"/>
    <w:rsid w:val="44662C16"/>
    <w:rsid w:val="4680257D"/>
    <w:rsid w:val="46C47494"/>
    <w:rsid w:val="47544549"/>
    <w:rsid w:val="493B2784"/>
    <w:rsid w:val="4BB2765F"/>
    <w:rsid w:val="4BB45E15"/>
    <w:rsid w:val="4CAF248B"/>
    <w:rsid w:val="4D6779FF"/>
    <w:rsid w:val="4F3244D7"/>
    <w:rsid w:val="50B7110B"/>
    <w:rsid w:val="538B5179"/>
    <w:rsid w:val="53B7661A"/>
    <w:rsid w:val="54401FCA"/>
    <w:rsid w:val="55A27F9E"/>
    <w:rsid w:val="560A261D"/>
    <w:rsid w:val="572E4C5E"/>
    <w:rsid w:val="57EF499A"/>
    <w:rsid w:val="59D8264C"/>
    <w:rsid w:val="5A356408"/>
    <w:rsid w:val="5B4D246C"/>
    <w:rsid w:val="5B816946"/>
    <w:rsid w:val="5C585510"/>
    <w:rsid w:val="5F277F94"/>
    <w:rsid w:val="5F5F3FDF"/>
    <w:rsid w:val="60B94B4F"/>
    <w:rsid w:val="62C90651"/>
    <w:rsid w:val="65565AAC"/>
    <w:rsid w:val="69FB4707"/>
    <w:rsid w:val="6A2A24B1"/>
    <w:rsid w:val="6C6A17F1"/>
    <w:rsid w:val="6F187250"/>
    <w:rsid w:val="71415409"/>
    <w:rsid w:val="721F4C6C"/>
    <w:rsid w:val="735C561D"/>
    <w:rsid w:val="738A236D"/>
    <w:rsid w:val="766C1E4C"/>
    <w:rsid w:val="77F12381"/>
    <w:rsid w:val="79415E0C"/>
    <w:rsid w:val="7A705058"/>
    <w:rsid w:val="7B9F78A9"/>
    <w:rsid w:val="7BA01708"/>
    <w:rsid w:val="7C885D0F"/>
    <w:rsid w:val="7E153B27"/>
    <w:rsid w:val="7E6313D0"/>
    <w:rsid w:val="7EB47128"/>
    <w:rsid w:val="7E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character" w:styleId="8">
    <w:name w:val="Strong"/>
    <w:qFormat/>
    <w:uiPriority w:val="22"/>
    <w:rPr>
      <w:b/>
      <w:bCs/>
    </w:rPr>
  </w:style>
  <w:style w:type="character" w:customStyle="1" w:styleId="10">
    <w:name w:val="标题 1 Char"/>
    <w:basedOn w:val="7"/>
    <w:link w:val="3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1">
    <w:name w:val="页眉 Char"/>
    <w:basedOn w:val="7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654</Words>
  <Characters>3730</Characters>
  <Lines>31</Lines>
  <Paragraphs>8</Paragraphs>
  <TotalTime>16</TotalTime>
  <ScaleCrop>false</ScaleCrop>
  <LinksUpToDate>false</LinksUpToDate>
  <CharactersWithSpaces>4376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2021-03-03T08:26:00Z</dcterms:created>
  <dc:creator>427</dc:creator>
  <cp:lastModifiedBy>洲洲</cp:lastModifiedBy>
  <cp:lastPrinted>2021-09-29T02:15:00Z</cp:lastPrinted>
  <dcterms:modified xsi:type="dcterms:W3CDTF">2021-11-24T06:46:30Z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